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F5" w:rsidRDefault="00D24EF5" w:rsidP="00D24EF5">
      <w:pPr>
        <w:widowControl w:val="0"/>
        <w:rPr>
          <w:rFonts w:ascii="Garamond Premr Pro Smbd" w:hAnsi="Garamond Premr Pro Smbd"/>
          <w:b/>
          <w:bCs/>
          <w14:ligatures w14:val="none"/>
        </w:rPr>
      </w:pPr>
      <w:r>
        <w:rPr>
          <w:rFonts w:ascii="Garamond Premr Pro Smbd" w:hAnsi="Garamond Premr Pro Smbd"/>
          <w:b/>
          <w:bCs/>
          <w14:ligatures w14:val="none"/>
        </w:rPr>
        <w:t>Public Collections:</w:t>
      </w:r>
      <w:r>
        <w:rPr>
          <w:b/>
          <w:bCs/>
          <w14:ligatures w14:val="none"/>
        </w:rPr>
        <w:t> 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Museum of Contemporary Art, Palazzo Forti, Verona, Italy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Foundation AENA, Madrid, Spain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Department of the Environment, Madrid, Spain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Prosegur Collection, Madrid, Spain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Council of Culture for the Gov’t of the Balearic Islands, Mallorca, Spain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Foundation Pilar and Joan Miró, Mallorca, Spain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Foundation Ludwig, Havana, Cuba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Museum Jacobo Borges, Caracas, Venezuela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Museum Sofia Imber, Caracas, Venezuela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Grad Tivoli, Ljubljana, Slovenia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MADC Museum of Contemporary Art, San Jose, Costa Rica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Pitou and Jean-Marie Gille Collection, Bruxelles, Belgium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Saikade Museum of Art, Kagawa, Japan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Foundation La Caixa, Barcelona, Spain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City Hall of Palma de Mallorca, Spain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CAAM. Center Atlantic of Modern Art, Spain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IVAM, Institut Valencia d’art Modern, Valencia, Spain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Luis Seoane Foundation, A Coruña, Spain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Museo de Arte Contemporaneo, Union Fenosa, A Coruña, Spain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Reina Sofia Museum, Madrid, Spain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Espace Européen pour la sculpture, </w:t>
      </w:r>
      <w:bookmarkStart w:id="0" w:name="_GoBack"/>
      <w:r>
        <w:rPr>
          <w:rFonts w:ascii="Avant Guard" w:hAnsi="Avant Guard"/>
          <w:sz w:val="18"/>
          <w:szCs w:val="18"/>
          <w14:ligatures w14:val="none"/>
        </w:rPr>
        <w:t>Bruxelles, Belgium</w:t>
      </w:r>
      <w:bookmarkEnd w:id="0"/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Palazzo Isimbardi, Provincia de Milano, Milan, Italy </w:t>
      </w:r>
    </w:p>
    <w:p w:rsidR="001C6424" w:rsidRDefault="001C6424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</w:p>
    <w:p w:rsidR="001C6424" w:rsidRDefault="001C6424" w:rsidP="001C6424">
      <w:pPr>
        <w:widowControl w:val="0"/>
        <w:rPr>
          <w:rFonts w:ascii="Garamond Premr Pro Smbd" w:hAnsi="Garamond Premr Pro Smbd"/>
          <w:b/>
          <w:bCs/>
          <w14:ligatures w14:val="none"/>
        </w:rPr>
      </w:pPr>
      <w:r>
        <w:rPr>
          <w:rFonts w:ascii="Garamond Premr Pro Smbd" w:hAnsi="Garamond Premr Pro Smbd"/>
          <w:b/>
          <w:bCs/>
          <w14:ligatures w14:val="none"/>
        </w:rPr>
        <w:t>Awards &amp; Grants:</w:t>
      </w:r>
    </w:p>
    <w:p w:rsidR="001C6424" w:rsidRDefault="001C6424" w:rsidP="001C6424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 Balearic Department of Culture Grant · 2006</w:t>
      </w:r>
    </w:p>
    <w:p w:rsidR="001C6424" w:rsidRDefault="001C6424" w:rsidP="001C6424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 First Prize Princess Grace Contemporary Art Foundation, Monaco · 2003</w:t>
      </w:r>
    </w:p>
    <w:p w:rsidR="001C6424" w:rsidRDefault="001C6424" w:rsidP="001C6424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 First Prize XXI Alexandria Biennial, Egypt · 2002</w:t>
      </w:r>
    </w:p>
    <w:p w:rsidR="001C6424" w:rsidRDefault="001C6424" w:rsidP="001C6424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 First Prize, Pilar and Joan Miro Foundation, awarded by Sotheby’s · 1997</w:t>
      </w:r>
    </w:p>
    <w:p w:rsidR="00D24EF5" w:rsidRDefault="001C6424" w:rsidP="001C6424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 First Prize International Biennial of Graphic Arts, Ljubljana, Slovenia · 1995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Avant Guard" w:hAnsi="Avant Guard"/>
          <w:sz w:val="18"/>
          <w:szCs w:val="18"/>
          <w14:ligatures w14:val="none"/>
        </w:rPr>
        <w:tab/>
      </w:r>
    </w:p>
    <w:p w:rsidR="00D24EF5" w:rsidRDefault="00D24EF5" w:rsidP="00D24EF5">
      <w:pPr>
        <w:widowControl w:val="0"/>
        <w:rPr>
          <w:rFonts w:ascii="Garamond Premr Pro Smbd" w:hAnsi="Garamond Premr Pro Smbd"/>
          <w:b/>
          <w:bCs/>
          <w14:ligatures w14:val="none"/>
        </w:rPr>
      </w:pPr>
      <w:r>
        <w:rPr>
          <w:rFonts w:ascii="Garamond Premr Pro Smbd" w:hAnsi="Garamond Premr Pro Smbd"/>
          <w:b/>
          <w:bCs/>
          <w14:ligatures w14:val="none"/>
        </w:rPr>
        <w:t>Solo</w:t>
      </w:r>
      <w:r>
        <w:rPr>
          <w:b/>
          <w:bCs/>
          <w14:ligatures w14:val="none"/>
        </w:rPr>
        <w:t> </w:t>
      </w:r>
      <w:r>
        <w:rPr>
          <w:rFonts w:ascii="Garamond Premr Pro Smbd" w:hAnsi="Garamond Premr Pro Smbd"/>
          <w:b/>
          <w:bCs/>
          <w14:ligatures w14:val="none"/>
        </w:rPr>
        <w:t>Exhibitions:</w:t>
      </w:r>
    </w:p>
    <w:p w:rsidR="00D24EF5" w:rsidRP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Le Violon d’Ingres mis a un par ses celibataires, MLF</w:t>
      </w:r>
      <w:r>
        <w:rPr>
          <w:rFonts w:ascii="Avant Guard" w:hAnsi="Avant Guard"/>
          <w:sz w:val="18"/>
          <w:szCs w:val="18"/>
          <w14:ligatures w14:val="none"/>
        </w:rPr>
        <w:t>, Galerie Marie-Laure Fleisch, Bruxelles 2017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The man who sold the head</w:t>
      </w:r>
      <w:r>
        <w:rPr>
          <w:rFonts w:ascii="Avant Guard" w:hAnsi="Avant Guard"/>
          <w:sz w:val="18"/>
          <w:szCs w:val="18"/>
          <w14:ligatures w14:val="none"/>
        </w:rPr>
        <w:t>, Maurizio Caldirola Arte Contemporaneo, Monza 2016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Bernardí Roig.Cuidado con la cabeza</w:t>
      </w:r>
      <w:r>
        <w:rPr>
          <w:rFonts w:ascii="Avant Guard" w:hAnsi="Avant Guard"/>
          <w:sz w:val="18"/>
          <w:szCs w:val="18"/>
          <w14:ligatures w14:val="none"/>
        </w:rPr>
        <w:t>, Sala Alcalá 31, Madrid 2016</w:t>
      </w:r>
    </w:p>
    <w:p w:rsidR="00D24EF5" w:rsidRPr="00727C4E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:lang w:val="fr-FR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 w:rsidRPr="00727C4E">
        <w:rPr>
          <w:lang w:val="fr-FR"/>
        </w:rPr>
        <w:t> </w:t>
      </w:r>
      <w:r w:rsidRPr="00727C4E">
        <w:rPr>
          <w:rFonts w:ascii="Avant Guard" w:hAnsi="Avant Guard"/>
          <w:i/>
          <w:iCs/>
          <w:sz w:val="18"/>
          <w:szCs w:val="18"/>
          <w:lang w:val="fr-FR"/>
          <w14:ligatures w14:val="none"/>
        </w:rPr>
        <w:t>Bernardí Roig. MUNTREF</w:t>
      </w:r>
      <w:proofErr w:type="gramStart"/>
      <w:r w:rsidRPr="00727C4E">
        <w:rPr>
          <w:rFonts w:ascii="Avant Guard" w:hAnsi="Avant Guard"/>
          <w:sz w:val="18"/>
          <w:szCs w:val="18"/>
          <w:lang w:val="fr-FR"/>
          <w14:ligatures w14:val="none"/>
        </w:rPr>
        <w:t>,Centro</w:t>
      </w:r>
      <w:proofErr w:type="gramEnd"/>
      <w:r w:rsidRPr="00727C4E">
        <w:rPr>
          <w:rFonts w:ascii="Avant Guard" w:hAnsi="Avant Guard"/>
          <w:sz w:val="18"/>
          <w:szCs w:val="18"/>
          <w:lang w:val="fr-FR"/>
          <w14:ligatures w14:val="none"/>
        </w:rPr>
        <w:t xml:space="preserve"> de Arte Contemporáneo, Hotel de Immigrantes, Buenos Aires 2016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Practices to suck the World</w:t>
      </w:r>
      <w:r>
        <w:rPr>
          <w:rFonts w:ascii="Avant Guard" w:hAnsi="Avant Guard"/>
          <w:sz w:val="18"/>
          <w:szCs w:val="18"/>
          <w14:ligatures w14:val="none"/>
        </w:rPr>
        <w:t>. Mimmo Sconamiglio Arte Contemporanea. Milano 2015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Cuerpos a ninguna parte </w:t>
      </w:r>
      <w:r>
        <w:rPr>
          <w:rFonts w:ascii="Avant Guard" w:hAnsi="Avant Guard"/>
          <w:sz w:val="18"/>
          <w:szCs w:val="18"/>
          <w14:ligatures w14:val="none"/>
        </w:rPr>
        <w:t>EDOM. Espacio Domestico, Blanca. Murcia 2015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Intersections, </w:t>
      </w:r>
      <w:r>
        <w:rPr>
          <w:rFonts w:ascii="Avant Guard" w:hAnsi="Avant Guard"/>
          <w:sz w:val="18"/>
          <w:szCs w:val="18"/>
          <w14:ligatures w14:val="none"/>
        </w:rPr>
        <w:t>The Phillips Collection, Washington, DC · October 2014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Ensaio Sobre a Cegueira</w:t>
      </w:r>
      <w:r>
        <w:rPr>
          <w:rFonts w:ascii="Avant Guard" w:hAnsi="Avant Guard"/>
          <w:sz w:val="18"/>
          <w:szCs w:val="18"/>
          <w14:ligatures w14:val="none"/>
        </w:rPr>
        <w:t>, Centro de Arte Contemporânea Graça Morais, Portugal · March 2014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THE MIRROR (exercises to be another) </w:t>
      </w:r>
      <w:r>
        <w:rPr>
          <w:rFonts w:ascii="Avant Guard" w:hAnsi="Avant Guard"/>
          <w:sz w:val="18"/>
          <w:szCs w:val="18"/>
          <w14:ligatures w14:val="none"/>
        </w:rPr>
        <w:t>Claire Oliver Gallery, New York, NY · 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Collector of Obsessions,</w:t>
      </w:r>
      <w:r>
        <w:rPr>
          <w:rFonts w:ascii="Avant Guard" w:hAnsi="Avant Guard"/>
          <w:sz w:val="18"/>
          <w:szCs w:val="18"/>
          <w14:ligatures w14:val="none"/>
        </w:rPr>
        <w:t xml:space="preserve"> Museum Lazaro Galdiano, Madrid, Spain · 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Instante Blanco,</w:t>
      </w:r>
      <w:r>
        <w:rPr>
          <w:rFonts w:ascii="Avant Guard" w:hAnsi="Avant Guard"/>
          <w:sz w:val="18"/>
          <w:szCs w:val="18"/>
          <w14:ligatures w14:val="none"/>
        </w:rPr>
        <w:t xml:space="preserve"> Museo Nacional de Escultura, Valladolid, Spain· 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Walking on Faces, </w:t>
      </w:r>
      <w:r>
        <w:rPr>
          <w:rFonts w:ascii="Avant Guard" w:hAnsi="Avant Guard"/>
          <w:sz w:val="18"/>
          <w:szCs w:val="18"/>
          <w14:ligatures w14:val="none"/>
        </w:rPr>
        <w:t>Halle am Wasser, Berlin, Germany· 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pacing w:val="-4"/>
          <w:sz w:val="18"/>
          <w:szCs w:val="18"/>
          <w14:ligatures w14:val="none"/>
        </w:rPr>
        <w:t xml:space="preserve">The Eye of The Expert. Bernardi Roig in The Belgian Collections, </w:t>
      </w:r>
      <w:r>
        <w:rPr>
          <w:rFonts w:ascii="Avant Guard" w:hAnsi="Avant Guard"/>
          <w:spacing w:val="-4"/>
          <w:sz w:val="18"/>
          <w:szCs w:val="18"/>
          <w14:ligatures w14:val="none"/>
        </w:rPr>
        <w:t>Museé Ianchelevici. La Louviere, Belgium · 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White Moment,</w:t>
      </w:r>
      <w:r>
        <w:rPr>
          <w:rFonts w:ascii="Avant Guard" w:hAnsi="Avant Guard"/>
          <w:sz w:val="18"/>
          <w:szCs w:val="18"/>
          <w14:ligatures w14:val="none"/>
        </w:rPr>
        <w:t xml:space="preserve"> National Museum of Sculpture, Valladolid · 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Der Italiener, </w:t>
      </w:r>
      <w:r>
        <w:rPr>
          <w:rFonts w:ascii="Avant Guard" w:hAnsi="Avant Guard"/>
          <w:sz w:val="18"/>
          <w:szCs w:val="18"/>
          <w14:ligatures w14:val="none"/>
        </w:rPr>
        <w:t>MAM Mario Mauroner Contemporary, Vienna, Austria · 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 coleccionista de obsesiones,</w:t>
      </w:r>
      <w:r>
        <w:rPr>
          <w:rFonts w:ascii="Avant Guard" w:hAnsi="Avant Guard"/>
          <w:sz w:val="18"/>
          <w:szCs w:val="18"/>
          <w14:ligatures w14:val="none"/>
        </w:rPr>
        <w:t xml:space="preserve"> Museo Lázaro Galdiano Madrid, Spain · 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Dreamt Images Die in the Cold, </w:t>
      </w:r>
      <w:r>
        <w:rPr>
          <w:rFonts w:ascii="Avant Guard" w:hAnsi="Avant Guard"/>
          <w:sz w:val="18"/>
          <w:szCs w:val="18"/>
          <w14:ligatures w14:val="none"/>
        </w:rPr>
        <w:t>Galerie Bernd Kluser. Munich, Germany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Verblendungszusammenhang [</w:t>
      </w:r>
      <w:r>
        <w:rPr>
          <w:rFonts w:ascii="Avant Guard" w:hAnsi="Avant Guard"/>
          <w:i/>
          <w:iCs/>
          <w:sz w:val="18"/>
          <w:szCs w:val="18"/>
          <w:lang w:val="es-ES_tradnl"/>
          <w14:ligatures w14:val="none"/>
        </w:rPr>
        <w:t>Concatenación del cegamiento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], </w:t>
      </w:r>
      <w:r>
        <w:rPr>
          <w:rFonts w:ascii="Avant Guard" w:hAnsi="Avant Guard"/>
          <w:sz w:val="18"/>
          <w:szCs w:val="18"/>
          <w14:ligatures w14:val="none"/>
        </w:rPr>
        <w:t>A Retr</w:t>
      </w:r>
      <w:r w:rsidR="001C6424">
        <w:rPr>
          <w:rFonts w:ascii="Avant Guard" w:hAnsi="Avant Guard"/>
          <w:sz w:val="18"/>
          <w:szCs w:val="18"/>
          <w14:ligatures w14:val="none"/>
        </w:rPr>
        <w:t xml:space="preserve">ospective, MACUF, Museo de Arte </w:t>
      </w:r>
      <w:r>
        <w:rPr>
          <w:rFonts w:ascii="Avant Guard" w:hAnsi="Avant Guard"/>
          <w:sz w:val="18"/>
          <w:szCs w:val="18"/>
          <w14:ligatures w14:val="none"/>
        </w:rPr>
        <w:t>Contemporaneo Gas natural Fenosa, A Coruña, Spain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BLOW UP (The Book)</w:t>
      </w:r>
      <w:r>
        <w:rPr>
          <w:rFonts w:ascii="Avant Guard" w:hAnsi="Avant Guard"/>
          <w:sz w:val="18"/>
          <w:szCs w:val="18"/>
          <w14:ligatures w14:val="none"/>
        </w:rPr>
        <w:t>, Ana Serratosa Arte Contemporaneo, Valencia, Spain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Der Italiener</w:t>
      </w:r>
      <w:r>
        <w:rPr>
          <w:rFonts w:ascii="Avant Guard" w:hAnsi="Avant Guard"/>
          <w:sz w:val="18"/>
          <w:szCs w:val="18"/>
          <w14:ligatures w14:val="none"/>
        </w:rPr>
        <w:t>, Mario Mauroner Contemporary Art, Vienna, Austria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Walking on Faces</w:t>
      </w:r>
      <w:r>
        <w:rPr>
          <w:rFonts w:ascii="Avant Guard" w:hAnsi="Avant Guard"/>
          <w:sz w:val="18"/>
          <w:szCs w:val="18"/>
          <w14:ligatures w14:val="none"/>
        </w:rPr>
        <w:t>, Sa Llotja, Palma de Mallorca, Spain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BLOW UP (The Book)</w:t>
      </w:r>
      <w:r>
        <w:rPr>
          <w:rFonts w:ascii="Avant Guard" w:hAnsi="Avant Guard"/>
          <w:sz w:val="18"/>
          <w:szCs w:val="18"/>
          <w14:ligatures w14:val="none"/>
        </w:rPr>
        <w:t>, Galerie Bernd Kluser, Munich, Germany · 2012</w:t>
      </w:r>
    </w:p>
    <w:p w:rsidR="00D24EF5" w:rsidRDefault="00D24EF5" w:rsidP="00BB4156">
      <w:pPr>
        <w:widowControl w:val="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Der Italiener</w:t>
      </w:r>
      <w:r>
        <w:rPr>
          <w:rFonts w:ascii="Avant Guard" w:hAnsi="Avant Guard"/>
          <w:sz w:val="18"/>
          <w:szCs w:val="18"/>
          <w14:ligatures w14:val="none"/>
        </w:rPr>
        <w:t>, Galeria Max Estrella, Madrid, Spain · 2011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lastRenderedPageBreak/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TEOREMA (interrumpido)</w:t>
      </w:r>
      <w:r>
        <w:rPr>
          <w:rFonts w:ascii="Avant Guard" w:hAnsi="Avant Guard"/>
          <w:sz w:val="18"/>
          <w:szCs w:val="18"/>
          <w14:ligatures w14:val="none"/>
        </w:rPr>
        <w:t xml:space="preserve">, </w:t>
      </w:r>
      <w:r>
        <w:rPr>
          <w:rFonts w:ascii="Avant Guard" w:hAnsi="Avant Guard"/>
          <w:sz w:val="18"/>
          <w:szCs w:val="18"/>
          <w:lang w:val="es-ES"/>
          <w14:ligatures w14:val="none"/>
        </w:rPr>
        <w:t>Fundación Luis Seoa</w:t>
      </w:r>
      <w:r>
        <w:rPr>
          <w:rFonts w:ascii="Avant Guard" w:hAnsi="Avant Guard"/>
          <w:sz w:val="18"/>
          <w:szCs w:val="18"/>
          <w:lang w:val="en-GB"/>
          <w14:ligatures w14:val="none"/>
        </w:rPr>
        <w:t xml:space="preserve">ne. A </w:t>
      </w:r>
      <w:r>
        <w:rPr>
          <w:rFonts w:ascii="Avant Guard" w:hAnsi="Avant Guard"/>
          <w:sz w:val="18"/>
          <w:szCs w:val="18"/>
          <w:lang w:val="es-ES"/>
          <w14:ligatures w14:val="none"/>
        </w:rPr>
        <w:t>Coruña</w:t>
      </w:r>
      <w:r>
        <w:rPr>
          <w:rFonts w:ascii="Avant Guard" w:hAnsi="Avant Guard"/>
          <w:sz w:val="18"/>
          <w:szCs w:val="18"/>
          <w14:ligatures w14:val="none"/>
        </w:rPr>
        <w:t>, Spain · 2011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Glasstress</w:t>
      </w:r>
      <w:r>
        <w:rPr>
          <w:rFonts w:ascii="Avant Guard" w:hAnsi="Avant Guard"/>
          <w:sz w:val="18"/>
          <w:szCs w:val="18"/>
          <w14:ligatures w14:val="none"/>
        </w:rPr>
        <w:t>, 54th Venice Biennale, Palazzo Franchetti. Venice, Italy · 2011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TRA– Edge of Becoming, </w:t>
      </w:r>
      <w:r>
        <w:rPr>
          <w:rFonts w:ascii="Avant Guard" w:hAnsi="Avant Guard"/>
          <w:sz w:val="18"/>
          <w:szCs w:val="18"/>
          <w14:ligatures w14:val="none"/>
        </w:rPr>
        <w:t>54th Venice Biennale, Palazzo Fortuny. Venice Italy · 2011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BLOW UP (The Book)</w:t>
      </w:r>
      <w:r>
        <w:rPr>
          <w:rFonts w:ascii="Avant Guard" w:hAnsi="Avant Guard"/>
          <w:sz w:val="18"/>
          <w:szCs w:val="18"/>
          <w14:ligatures w14:val="none"/>
        </w:rPr>
        <w:t>, Foundation Europeene por la Sculpture, Parc Tournay-Solvay, Bruxelles, Belgium · 2010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An Illuminated Head for Blinky P., </w:t>
      </w:r>
      <w:r>
        <w:rPr>
          <w:rFonts w:ascii="Avant Guard" w:hAnsi="Avant Guard"/>
          <w:sz w:val="18"/>
          <w:szCs w:val="18"/>
          <w14:ligatures w14:val="none"/>
        </w:rPr>
        <w:t>Galerie Bernd Klüser, Munich, Germany · 2010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cuchillo en el ojo</w:t>
      </w:r>
      <w:r>
        <w:rPr>
          <w:rFonts w:ascii="Avant Guard" w:hAnsi="Avant Guard"/>
          <w:sz w:val="18"/>
          <w:szCs w:val="18"/>
          <w14:ligatures w14:val="none"/>
        </w:rPr>
        <w:t>, Artiscope (Zaira Mis), Burxelles, Belgium · 2010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Notae ad Paenitentiam, </w:t>
      </w:r>
      <w:r>
        <w:rPr>
          <w:rFonts w:ascii="Avant Guard" w:hAnsi="Avant Guard"/>
          <w:sz w:val="18"/>
          <w:szCs w:val="18"/>
          <w14:ligatures w14:val="none"/>
        </w:rPr>
        <w:t>Ex-Chiessa di San Matteo, Lucca, Italy · 2010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Spielraum</w:t>
      </w:r>
      <w:r>
        <w:rPr>
          <w:rFonts w:ascii="Avant Guard" w:hAnsi="Avant Guard"/>
          <w:sz w:val="18"/>
          <w:szCs w:val="18"/>
          <w14:ligatures w14:val="none"/>
        </w:rPr>
        <w:t>, Centre Cultural Contemporani Pelaires, CCCP, Palma, Spain · 2010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Pierrot le fou is (not) Dead</w:t>
      </w:r>
      <w:r>
        <w:rPr>
          <w:rFonts w:ascii="Avant Guard" w:hAnsi="Avant Guard"/>
          <w:sz w:val="18"/>
          <w:szCs w:val="18"/>
          <w14:ligatures w14:val="none"/>
        </w:rPr>
        <w:t>, Claire Oliver Gallery, New York · 2009-2010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Instituto Valenciano de Arte Moderno, Valencia, Spain · 2009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Shadows Must Dance</w:t>
      </w:r>
      <w:r>
        <w:rPr>
          <w:rFonts w:ascii="Avant Guard" w:hAnsi="Avant Guard"/>
          <w:sz w:val="18"/>
          <w:szCs w:val="18"/>
          <w14:ligatures w14:val="none"/>
        </w:rPr>
        <w:t>, Galleria Internazionale d’Arte Moderna Ca’ Pesaro, Venice, Italy · 2009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Eyes Twice Shut</w:t>
      </w:r>
      <w:r>
        <w:rPr>
          <w:rFonts w:ascii="Avant Guard" w:hAnsi="Avant Guard"/>
          <w:sz w:val="18"/>
          <w:szCs w:val="18"/>
          <w14:ligatures w14:val="none"/>
        </w:rPr>
        <w:t>, Galerie Caprice Horn, Berlin · 2009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Shadows Must Dance</w:t>
      </w:r>
      <w:r>
        <w:rPr>
          <w:rFonts w:ascii="Avant Guard" w:hAnsi="Avant Guard"/>
          <w:sz w:val="18"/>
          <w:szCs w:val="18"/>
          <w14:ligatures w14:val="none"/>
        </w:rPr>
        <w:t>, Instituto Valenciano de Arte Moderno, Valencia, Spain · 2009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Private Collection</w:t>
      </w:r>
      <w:r>
        <w:rPr>
          <w:rFonts w:ascii="Avant Guard" w:hAnsi="Avant Guard"/>
          <w:sz w:val="18"/>
          <w:szCs w:val="18"/>
          <w14:ligatures w14:val="none"/>
        </w:rPr>
        <w:t xml:space="preserve">, Ana Serratosa Arte, Valencia, Spain · 2009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...Daruber muss man scheigen</w:t>
      </w:r>
      <w:r>
        <w:rPr>
          <w:rFonts w:ascii="Avant Guard" w:hAnsi="Avant Guard"/>
          <w:sz w:val="18"/>
          <w:szCs w:val="18"/>
          <w14:ligatures w14:val="none"/>
        </w:rPr>
        <w:t>, Mario Mauroner Contemporary Art, Vienna, Austria · 2008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21, la promesa interior i la mondadura</w:t>
      </w:r>
      <w:r>
        <w:rPr>
          <w:rFonts w:ascii="Avant Guard" w:hAnsi="Avant Guard"/>
          <w:sz w:val="18"/>
          <w:szCs w:val="18"/>
          <w14:ligatures w14:val="none"/>
        </w:rPr>
        <w:t xml:space="preserve">, Stand El Mundo, Arco 08, Madrid, Spain · 2008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Practicas para la construcción de una imagen</w:t>
      </w:r>
      <w:r>
        <w:rPr>
          <w:rFonts w:ascii="Avant Guard" w:hAnsi="Avant Guard"/>
          <w:sz w:val="18"/>
          <w:szCs w:val="18"/>
          <w14:ligatures w14:val="none"/>
        </w:rPr>
        <w:t>, Instituto Cervantes, Milano, Italy · 2008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Diana y Actéon, </w:t>
      </w:r>
      <w:r>
        <w:rPr>
          <w:rFonts w:ascii="Avant Guard" w:hAnsi="Avant Guard"/>
          <w:sz w:val="18"/>
          <w:szCs w:val="18"/>
          <w14:ligatures w14:val="none"/>
        </w:rPr>
        <w:t xml:space="preserve">Project Room, Vienna Fair, Mario Mauroner Contemporary Art, Vienna, Austria · 2008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Notes on Clear-Sighted Blindness</w:t>
      </w:r>
      <w:r>
        <w:rPr>
          <w:rFonts w:ascii="Avant Guard" w:hAnsi="Avant Guard"/>
          <w:sz w:val="18"/>
          <w:szCs w:val="18"/>
          <w14:ligatures w14:val="none"/>
        </w:rPr>
        <w:t>, Galleria Cardi, Milano, Italy · 2008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Paraiso</w:t>
      </w:r>
      <w:r>
        <w:rPr>
          <w:rFonts w:ascii="Avant Guard" w:hAnsi="Avant Guard"/>
          <w:sz w:val="18"/>
          <w:szCs w:val="18"/>
          <w14:ligatures w14:val="none"/>
        </w:rPr>
        <w:t>, Burgos Cathedral, Los Balbases, Spain · 2008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Resurrecció i Halitosis,</w:t>
      </w:r>
      <w:r>
        <w:rPr>
          <w:rFonts w:ascii="Avant Guard" w:hAnsi="Avant Guard"/>
          <w:sz w:val="18"/>
          <w:szCs w:val="18"/>
          <w14:ligatures w14:val="none"/>
        </w:rPr>
        <w:t xml:space="preserve"> Capella de Sant Nicolau, Girona, Spain · 2008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The Light-Exercises Series</w:t>
      </w:r>
      <w:r>
        <w:rPr>
          <w:rFonts w:ascii="Avant Guard" w:hAnsi="Avant Guard"/>
          <w:sz w:val="18"/>
          <w:szCs w:val="18"/>
          <w14:ligatures w14:val="none"/>
        </w:rPr>
        <w:t>, Museo Carlo Bilotti, Villa Borghese, Roma, Italy · 2007</w:t>
      </w:r>
      <w:r>
        <w:rPr>
          <w:rFonts w:ascii="Avant Guard" w:hAnsi="Avant Guard"/>
          <w:sz w:val="18"/>
          <w:szCs w:val="18"/>
          <w14:ligatures w14:val="none"/>
        </w:rPr>
        <w:tab/>
      </w:r>
      <w:r>
        <w:rPr>
          <w:rFonts w:ascii="Avant Guard" w:hAnsi="Avant Guard"/>
          <w:sz w:val="18"/>
          <w:szCs w:val="18"/>
          <w14:ligatures w14:val="none"/>
        </w:rPr>
        <w:tab/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The Light-Exercises Series</w:t>
      </w:r>
      <w:r>
        <w:rPr>
          <w:rFonts w:ascii="Avant Guard" w:hAnsi="Avant Guard"/>
          <w:sz w:val="18"/>
          <w:szCs w:val="18"/>
          <w14:ligatures w14:val="none"/>
        </w:rPr>
        <w:t>, Kampa Museum, Prague, Czech Republic · 2007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The Light-Exercises Series</w:t>
      </w:r>
      <w:r>
        <w:rPr>
          <w:rFonts w:ascii="Avant Guard" w:hAnsi="Avant Guard"/>
          <w:sz w:val="18"/>
          <w:szCs w:val="18"/>
          <w14:ligatures w14:val="none"/>
        </w:rPr>
        <w:t>, PMMK Museum Von Moderne Kunst, Oostende, Belgium · 2007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L’Uomo del Lampadario</w:t>
      </w:r>
      <w:r>
        <w:rPr>
          <w:rFonts w:ascii="Avant Guard" w:hAnsi="Avant Guard"/>
          <w:sz w:val="18"/>
          <w:szCs w:val="18"/>
          <w14:ligatures w14:val="none"/>
        </w:rPr>
        <w:t>, Palazzo Isimbardi, Milan, Italy · 2007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Light Never Lies</w:t>
      </w:r>
      <w:r>
        <w:rPr>
          <w:rFonts w:ascii="Avant Guard" w:hAnsi="Avant Guard"/>
          <w:sz w:val="18"/>
          <w:szCs w:val="18"/>
          <w14:ligatures w14:val="none"/>
        </w:rPr>
        <w:t>, Museo Carlo Bilotti, Villa Borghese, Rome, Italy · 2007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The LightExercises Series</w:t>
      </w:r>
      <w:r>
        <w:rPr>
          <w:rFonts w:ascii="Avant Guard" w:hAnsi="Avant Guard"/>
          <w:sz w:val="18"/>
          <w:szCs w:val="18"/>
          <w14:ligatures w14:val="none"/>
        </w:rPr>
        <w:t>, Kunstmuseum of Bonn, Bonn, Germany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The LightExercises Series</w:t>
      </w:r>
      <w:r>
        <w:rPr>
          <w:rFonts w:ascii="Avant Guard" w:hAnsi="Avant Guard"/>
          <w:sz w:val="18"/>
          <w:szCs w:val="18"/>
          <w14:ligatures w14:val="none"/>
        </w:rPr>
        <w:t>, Domus Artium Museum (DA2), Salamanca, Spain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Cologne ’06, Cologne, Germany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Look At Me Please</w:t>
      </w:r>
      <w:r>
        <w:rPr>
          <w:rFonts w:ascii="Avant Guard" w:hAnsi="Avant Guard"/>
          <w:sz w:val="18"/>
          <w:szCs w:val="18"/>
          <w14:ligatures w14:val="none"/>
        </w:rPr>
        <w:t>, Espai Quatre, Casal Solleric, Palma de Mallorca, Spain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(Wald)lichtung</w:t>
      </w:r>
      <w:r>
        <w:rPr>
          <w:rFonts w:ascii="Avant Guard" w:hAnsi="Avant Guard"/>
          <w:sz w:val="18"/>
          <w:szCs w:val="18"/>
          <w14:ligatures w14:val="none"/>
        </w:rPr>
        <w:t>, Galerie Stefan Ropke, Köln, Germany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SMOKEBREATH (The Monologue), </w:t>
      </w:r>
      <w:r>
        <w:rPr>
          <w:rFonts w:ascii="Avant Guard" w:hAnsi="Avant Guard"/>
          <w:sz w:val="18"/>
          <w:szCs w:val="18"/>
          <w14:ligatures w14:val="none"/>
        </w:rPr>
        <w:t>Claire Oliver, New York, NY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baño de Diana</w:t>
      </w:r>
      <w:r>
        <w:rPr>
          <w:rFonts w:ascii="Avant Guard" w:hAnsi="Avant Guard"/>
          <w:sz w:val="18"/>
          <w:szCs w:val="18"/>
          <w14:ligatures w14:val="none"/>
        </w:rPr>
        <w:t>, Galeria Max Estrella, Madrid, Spain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Ejercicios de Reclusion</w:t>
      </w:r>
      <w:r>
        <w:rPr>
          <w:rFonts w:ascii="Avant Guard" w:hAnsi="Avant Guard"/>
          <w:sz w:val="18"/>
          <w:szCs w:val="18"/>
          <w14:ligatures w14:val="none"/>
        </w:rPr>
        <w:t>, Monasterio de Veruela, Veruela Zaragoza, Spain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Paupiers de Marbre</w:t>
      </w:r>
      <w:r>
        <w:rPr>
          <w:rFonts w:ascii="Avant Guard" w:hAnsi="Avant Guard"/>
          <w:sz w:val="18"/>
          <w:szCs w:val="18"/>
          <w14:ligatures w14:val="none"/>
        </w:rPr>
        <w:t>, Artiscope/Zaira Mis Gallery, Brussels, Belgium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Exercises d’amour pour Catherine Lescault</w:t>
      </w:r>
      <w:r>
        <w:rPr>
          <w:rFonts w:ascii="Avant Guard" w:hAnsi="Avant Guard"/>
          <w:sz w:val="18"/>
          <w:szCs w:val="18"/>
          <w14:ligatures w14:val="none"/>
        </w:rPr>
        <w:t>, Instituto Cervantes de Paris, Paris, France · 2005</w:t>
      </w:r>
      <w:r>
        <w:rPr>
          <w:rFonts w:ascii="Avant Guard" w:hAnsi="Avant Guard"/>
          <w:sz w:val="18"/>
          <w:szCs w:val="18"/>
          <w14:ligatures w14:val="none"/>
        </w:rPr>
        <w:tab/>
      </w:r>
      <w:r>
        <w:rPr>
          <w:rFonts w:ascii="Avant Guard" w:hAnsi="Avant Guard"/>
          <w:sz w:val="18"/>
          <w:szCs w:val="18"/>
          <w14:ligatures w14:val="none"/>
        </w:rPr>
        <w:tab/>
        <w:t xml:space="preserve">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Frost</w:t>
      </w:r>
      <w:r>
        <w:rPr>
          <w:rFonts w:ascii="Avant Guard" w:hAnsi="Avant Guard"/>
          <w:sz w:val="18"/>
          <w:szCs w:val="18"/>
          <w14:ligatures w14:val="none"/>
        </w:rPr>
        <w:t>, Galeria Academia, Salzburg, Austria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Perplexity Exercises</w:t>
      </w:r>
      <w:r>
        <w:rPr>
          <w:rFonts w:ascii="Avant Guard" w:hAnsi="Avant Guard"/>
          <w:sz w:val="18"/>
          <w:szCs w:val="18"/>
          <w14:ligatures w14:val="none"/>
        </w:rPr>
        <w:t>, Galeria Bores &amp; Mallo, Lisbon, Portugal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Silence/light Exercises</w:t>
      </w:r>
      <w:r>
        <w:rPr>
          <w:rFonts w:ascii="Avant Guard" w:hAnsi="Avant Guard"/>
          <w:sz w:val="18"/>
          <w:szCs w:val="18"/>
          <w14:ligatures w14:val="none"/>
        </w:rPr>
        <w:t>, Lipanjepuntin Artecontemporanea, Trieste, Italy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Father (Miscommunication Exercises)</w:t>
      </w:r>
      <w:r>
        <w:rPr>
          <w:rFonts w:ascii="Avant Guard" w:hAnsi="Avant Guard"/>
          <w:sz w:val="18"/>
          <w:szCs w:val="18"/>
          <w14:ligatures w14:val="none"/>
        </w:rPr>
        <w:t>,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</w:t>
      </w:r>
      <w:r>
        <w:rPr>
          <w:rFonts w:ascii="Avant Guard" w:hAnsi="Avant Guard"/>
          <w:sz w:val="18"/>
          <w:szCs w:val="18"/>
          <w14:ligatures w14:val="none"/>
        </w:rPr>
        <w:t>Stephan Ropke Gallery, Cologne, Germany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Leidy B. </w:t>
      </w:r>
      <w:r>
        <w:rPr>
          <w:rFonts w:ascii="Avant Guard" w:hAnsi="Avant Guard"/>
          <w:sz w:val="18"/>
          <w:szCs w:val="18"/>
          <w14:ligatures w14:val="none"/>
        </w:rPr>
        <w:t>Velan Center per L'Arte Contemporanea, Turin, Italy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Strike Instantly</w:t>
      </w:r>
      <w:r>
        <w:rPr>
          <w:rFonts w:ascii="Avant Guard" w:hAnsi="Avant Guard"/>
          <w:sz w:val="18"/>
          <w:szCs w:val="18"/>
          <w14:ligatures w14:val="none"/>
        </w:rPr>
        <w:t>, Miguel Marcos Gallery, Barcelona, Spain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Darkness and Insight</w:t>
      </w:r>
      <w:r>
        <w:rPr>
          <w:rFonts w:ascii="Avant Guard" w:hAnsi="Avant Guard"/>
          <w:sz w:val="18"/>
          <w:szCs w:val="18"/>
          <w14:ligatures w14:val="none"/>
        </w:rPr>
        <w:t>, Claire Oliver Gallery, New York, NY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Leidy B.</w:t>
      </w:r>
      <w:r>
        <w:rPr>
          <w:rFonts w:ascii="Avant Guard" w:hAnsi="Avant Guard"/>
          <w:sz w:val="18"/>
          <w:szCs w:val="18"/>
          <w14:ligatures w14:val="none"/>
        </w:rPr>
        <w:t>,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</w:t>
      </w:r>
      <w:r>
        <w:rPr>
          <w:rFonts w:ascii="Avant Guard" w:hAnsi="Avant Guard"/>
          <w:sz w:val="18"/>
          <w:szCs w:val="18"/>
          <w14:ligatures w14:val="none"/>
        </w:rPr>
        <w:t>Museo Extremeño e Iberoamericano de Arte Contemporaneo (MEIAC), Badajoz,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Levántate y Anda (Resurección y Halitosis), </w:t>
      </w:r>
      <w:r>
        <w:rPr>
          <w:rFonts w:ascii="Avant Guard" w:hAnsi="Avant Guard"/>
          <w:sz w:val="18"/>
          <w:szCs w:val="18"/>
          <w14:ligatures w14:val="none"/>
        </w:rPr>
        <w:t>Max Estrella Gallery, Madrid,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Headless (II)</w:t>
      </w:r>
      <w:r>
        <w:rPr>
          <w:rFonts w:ascii="Avant Guard" w:hAnsi="Avant Guard"/>
          <w:sz w:val="18"/>
          <w:szCs w:val="18"/>
          <w14:ligatures w14:val="none"/>
        </w:rPr>
        <w:t>, La Caja Negra Ediciones, Madrid,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Blindness and Insight</w:t>
      </w:r>
      <w:r>
        <w:rPr>
          <w:rFonts w:ascii="Avant Guard" w:hAnsi="Avant Guard"/>
          <w:sz w:val="18"/>
          <w:szCs w:val="18"/>
          <w14:ligatures w14:val="none"/>
        </w:rPr>
        <w:t>, Lipanjepuntin Arte, Trieste, Italy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The Music Box</w:t>
      </w:r>
      <w:r>
        <w:rPr>
          <w:rFonts w:ascii="Avant Guard" w:hAnsi="Avant Guard"/>
          <w:sz w:val="18"/>
          <w:szCs w:val="18"/>
          <w14:ligatures w14:val="none"/>
        </w:rPr>
        <w:t>, Galerie Von Lintel &amp; Nusser, Munich, Germany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L’Oeil Brulé</w:t>
      </w:r>
      <w:r>
        <w:rPr>
          <w:rFonts w:ascii="Avant Guard" w:hAnsi="Avant Guard"/>
          <w:sz w:val="18"/>
          <w:szCs w:val="18"/>
          <w14:ligatures w14:val="none"/>
        </w:rPr>
        <w:t>, Gallerie Artiscope II, Kanal 20, Brussels, Belguim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 Luz Esta Siempre en la Habitacion de Arriba</w:t>
      </w:r>
      <w:r>
        <w:rPr>
          <w:rFonts w:ascii="Avant Guard" w:hAnsi="Avant Guard"/>
          <w:sz w:val="18"/>
          <w:szCs w:val="18"/>
          <w14:ligatures w14:val="none"/>
        </w:rPr>
        <w:t>, Bores &amp; Mallo Gallery, Caceres, Spain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Headless</w:t>
      </w:r>
      <w:r>
        <w:rPr>
          <w:rFonts w:ascii="Avant Guard" w:hAnsi="Avant Guard"/>
          <w:sz w:val="18"/>
          <w:szCs w:val="18"/>
          <w14:ligatures w14:val="none"/>
        </w:rPr>
        <w:t>, ARCO</w:t>
      </w:r>
      <w:r>
        <w:rPr>
          <w:sz w:val="18"/>
          <w:szCs w:val="18"/>
          <w14:ligatures w14:val="none"/>
        </w:rPr>
        <w:t> </w:t>
      </w:r>
      <w:r>
        <w:rPr>
          <w:rFonts w:ascii="Avant Guard" w:hAnsi="Avant Guard"/>
          <w:sz w:val="18"/>
          <w:szCs w:val="18"/>
          <w14:ligatures w14:val="none"/>
        </w:rPr>
        <w:t xml:space="preserve">2001, La Caja Negra Ediciones, Madrid, Spain </w:t>
      </w:r>
      <w:r>
        <w:rPr>
          <w:rFonts w:ascii="Avant Guard" w:hAnsi="Avant Guard" w:cs="Avant Guard"/>
          <w:sz w:val="18"/>
          <w:szCs w:val="18"/>
          <w14:ligatures w14:val="none"/>
        </w:rPr>
        <w:t>·</w:t>
      </w:r>
      <w:r>
        <w:rPr>
          <w:rFonts w:ascii="Avant Guard" w:hAnsi="Avant Guard"/>
          <w:sz w:val="18"/>
          <w:szCs w:val="18"/>
          <w14:ligatures w14:val="none"/>
        </w:rPr>
        <w:t xml:space="preserve">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Almacén de Brasas y Cenizas</w:t>
      </w:r>
      <w:r>
        <w:rPr>
          <w:rFonts w:ascii="Avant Guard" w:hAnsi="Avant Guard"/>
          <w:sz w:val="18"/>
          <w:szCs w:val="18"/>
          <w14:ligatures w14:val="none"/>
        </w:rPr>
        <w:t>, Museo Jacobo Borges, Caracas, Venezuela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hombre de la lámpara</w:t>
      </w:r>
      <w:r>
        <w:rPr>
          <w:rFonts w:ascii="Avant Guard" w:hAnsi="Avant Guard"/>
          <w:sz w:val="18"/>
          <w:szCs w:val="18"/>
          <w14:ligatures w14:val="none"/>
        </w:rPr>
        <w:t>, El Gallo, Espacio de Arte Contemporaneo, Salamanca, Spain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Luz Sobre las Espaldas</w:t>
      </w:r>
      <w:r>
        <w:rPr>
          <w:rFonts w:ascii="Avant Guard" w:hAnsi="Avant Guard"/>
          <w:sz w:val="18"/>
          <w:szCs w:val="18"/>
          <w14:ligatures w14:val="none"/>
        </w:rPr>
        <w:t>, Galeria Max Estrella, Madrid, Spain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 Luz Esta Siempre</w:t>
      </w:r>
      <w:r>
        <w:rPr>
          <w:rFonts w:ascii="Avant Guard" w:hAnsi="Avant Guard"/>
          <w:sz w:val="18"/>
          <w:szCs w:val="18"/>
          <w14:ligatures w14:val="none"/>
        </w:rPr>
        <w:t>, Gallery Adrian Schmidt, Cologne, Germany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The Waste Black</w:t>
      </w:r>
      <w:r>
        <w:rPr>
          <w:rFonts w:ascii="Avant Guard" w:hAnsi="Avant Guard"/>
          <w:sz w:val="18"/>
          <w:szCs w:val="18"/>
          <w14:ligatures w14:val="none"/>
        </w:rPr>
        <w:t>, Gallery Miguel Marcos, Barcelona &amp; Zaragoza, Spain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lastRenderedPageBreak/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Almacén de brasas y cenizas</w:t>
      </w:r>
      <w:r>
        <w:rPr>
          <w:rFonts w:ascii="Avant Guard" w:hAnsi="Avant Guard"/>
          <w:sz w:val="18"/>
          <w:szCs w:val="18"/>
          <w14:ligatures w14:val="none"/>
        </w:rPr>
        <w:t>, Museo de la Ciudad. Valencia, Spain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Flowers</w:t>
      </w:r>
      <w:r>
        <w:rPr>
          <w:rFonts w:ascii="Avant Guard" w:hAnsi="Avant Guard"/>
          <w:sz w:val="18"/>
          <w:szCs w:val="18"/>
          <w14:ligatures w14:val="none"/>
        </w:rPr>
        <w:t>, D’Museo, Caracas, Venezuela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De las Devociones</w:t>
      </w:r>
      <w:r>
        <w:rPr>
          <w:rFonts w:ascii="Avant Guard" w:hAnsi="Avant Guard"/>
          <w:sz w:val="18"/>
          <w:szCs w:val="18"/>
          <w14:ligatures w14:val="none"/>
        </w:rPr>
        <w:t>, Ludwig Foundation, Havana, Cuba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Brasas Bajo Cenizas</w:t>
      </w:r>
      <w:r>
        <w:rPr>
          <w:rFonts w:ascii="Avant Guard" w:hAnsi="Avant Guard"/>
          <w:sz w:val="18"/>
          <w:szCs w:val="18"/>
          <w14:ligatures w14:val="none"/>
        </w:rPr>
        <w:t>, Casal Solleric. Palma de Mallorca, Spain · 1998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Mors Ludens</w:t>
      </w:r>
      <w:r>
        <w:rPr>
          <w:rFonts w:ascii="Avant Guard" w:hAnsi="Avant Guard"/>
          <w:sz w:val="18"/>
          <w:szCs w:val="18"/>
          <w14:ligatures w14:val="none"/>
        </w:rPr>
        <w:t>, Galeria Estiarte, Madrid, Spain · 1998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Proyecto para El Gran Bodegón</w:t>
      </w:r>
      <w:r>
        <w:rPr>
          <w:rFonts w:ascii="Avant Guard" w:hAnsi="Avant Guard"/>
          <w:sz w:val="18"/>
          <w:szCs w:val="18"/>
          <w14:ligatures w14:val="none"/>
        </w:rPr>
        <w:t>, Galería Salvador Díaz, Madrid, Spain · 1998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Mors Ludens</w:t>
      </w:r>
      <w:r>
        <w:rPr>
          <w:rFonts w:ascii="Avant Guard" w:hAnsi="Avant Guard"/>
          <w:sz w:val="18"/>
          <w:szCs w:val="18"/>
          <w14:ligatures w14:val="none"/>
        </w:rPr>
        <w:t>, Centre Cultural Sa Nostra, Palma de Mallorca, Spain · 1997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VI Biennal de la Havana, Fortaleza La Cabaña, Havana, Cuba · 1997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L'ame du peintre</w:t>
      </w:r>
      <w:r>
        <w:rPr>
          <w:rFonts w:ascii="Avant Guard" w:hAnsi="Avant Guard"/>
          <w:sz w:val="18"/>
          <w:szCs w:val="18"/>
          <w14:ligatures w14:val="none"/>
        </w:rPr>
        <w:t>, MADC (Museo de Arte Contemporáneo), San José, Costa Rica · 1996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Mors Ludens</w:t>
      </w:r>
      <w:r>
        <w:rPr>
          <w:rFonts w:ascii="Avant Guard" w:hAnsi="Avant Guard"/>
          <w:sz w:val="18"/>
          <w:szCs w:val="18"/>
          <w14:ligatures w14:val="none"/>
        </w:rPr>
        <w:t>, Grad Tívoli, MJLC, Ljubljana, Slovenia · 1996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Galeria Angel Romero, Madrid, Spain · 1996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Galeria Meguel Marcos, Zaragoza, Spain · 1996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Galeria Totem il Cannale, Venice, Italy · 1996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L’ame du peintre, Fundació Pilar i Joan Miró, Palma de Mallorca, Spain · 1995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Jacob Karpio, San Jose, Costa Rica · 1995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Vanguardia Gallery, Bilbao, Spain · 1994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Bretón Gallery, Valencia, Spain · 1994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'94, Madrid, Spain · 1994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Ángel Romero Gallery, Madrid, Spain · 1992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Joan Guaita ART, Palma de Mallorca, Spain · 1992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Bretón Gallery, Valencia, Spain · 1991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Estiarte Gallery, Madrid, Spain  · 1991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Albert Benamou Gallery, Paris, France · 1991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Ángel Romero Gallery, Madrid, Spain · 1990 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Luís Adelantado Gallery, Valencia, Spain · 1990  </w:t>
      </w:r>
    </w:p>
    <w:p w:rsidR="00D24EF5" w:rsidRDefault="00D24EF5" w:rsidP="00D24EF5">
      <w:pPr>
        <w:widowControl w:val="0"/>
        <w:rPr>
          <w:rFonts w:ascii="Avant Guard" w:hAnsi="Avant Guard"/>
          <w:b/>
          <w:bCs/>
          <w:sz w:val="18"/>
          <w:szCs w:val="18"/>
          <w14:ligatures w14:val="none"/>
        </w:rPr>
      </w:pPr>
      <w:r>
        <w:rPr>
          <w:rFonts w:ascii="Avant Guard" w:hAnsi="Avant Guard"/>
          <w:b/>
          <w:bCs/>
          <w:sz w:val="18"/>
          <w:szCs w:val="18"/>
          <w14:ligatures w14:val="none"/>
        </w:rPr>
        <w:t> </w:t>
      </w:r>
    </w:p>
    <w:p w:rsidR="00D24EF5" w:rsidRDefault="00D24EF5" w:rsidP="00D24EF5">
      <w:pPr>
        <w:widowControl w:val="0"/>
        <w:rPr>
          <w:rFonts w:ascii="Garamond Premr Pro Smbd" w:hAnsi="Garamond Premr Pro Smbd"/>
          <w:b/>
          <w:bCs/>
          <w14:ligatures w14:val="none"/>
        </w:rPr>
      </w:pPr>
      <w:r>
        <w:rPr>
          <w:rFonts w:ascii="Garamond Premr Pro Smbd" w:hAnsi="Garamond Premr Pro Smbd"/>
          <w:b/>
          <w:bCs/>
          <w14:ligatures w14:val="none"/>
        </w:rPr>
        <w:t>Group Exhibitions:</w:t>
      </w:r>
    </w:p>
    <w:p w:rsidR="00BB4156" w:rsidRDefault="00BB4156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INTUITION, </w:t>
      </w:r>
      <w:r>
        <w:rPr>
          <w:rFonts w:ascii="Avant Guard" w:hAnsi="Avant Guard"/>
          <w:sz w:val="18"/>
          <w:szCs w:val="18"/>
          <w14:ligatures w14:val="none"/>
        </w:rPr>
        <w:t>Palazzo Fortuny. Venice · 2017</w:t>
      </w:r>
    </w:p>
    <w:p w:rsidR="00BB4156" w:rsidRDefault="00BB4156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Have a nice time, </w:t>
      </w:r>
      <w:r>
        <w:rPr>
          <w:rFonts w:ascii="Avant Guard" w:hAnsi="Avant Guard"/>
          <w:sz w:val="18"/>
          <w:szCs w:val="18"/>
          <w14:ligatures w14:val="none"/>
        </w:rPr>
        <w:t>Da Kounellis a Shiota, Palazzo San Francesco, Domodossola, Italy · 2017</w:t>
      </w:r>
    </w:p>
    <w:p w:rsidR="00BB4156" w:rsidRDefault="00BB4156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GLASSFEVER, </w:t>
      </w:r>
      <w:r>
        <w:rPr>
          <w:rFonts w:ascii="Avant Guard" w:hAnsi="Avant Guard"/>
          <w:sz w:val="18"/>
          <w:szCs w:val="18"/>
          <w14:ligatures w14:val="none"/>
        </w:rPr>
        <w:t>Dordrecht Museum, Dordrecht, Holand · 2016</w:t>
      </w:r>
    </w:p>
    <w:p w:rsidR="00BB4156" w:rsidRDefault="00BB4156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Islas y Horizontes, Coleccion Es Baluard, CEART, </w:t>
      </w:r>
      <w:r>
        <w:rPr>
          <w:rFonts w:ascii="Avant Guard" w:hAnsi="Avant Guard"/>
          <w:sz w:val="18"/>
          <w:szCs w:val="18"/>
          <w14:ligatures w14:val="none"/>
        </w:rPr>
        <w:t>Centro de Arte Thomas y Valiente, Fuenlabrada, Madrid · 2016</w:t>
      </w:r>
    </w:p>
    <w:p w:rsidR="00BB4156" w:rsidRDefault="00BB4156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Anni Zero, </w:t>
      </w:r>
      <w:r w:rsidR="00117E6B">
        <w:rPr>
          <w:rFonts w:ascii="Avant Guard" w:hAnsi="Avant Guard"/>
          <w:sz w:val="18"/>
          <w:szCs w:val="18"/>
          <w14:ligatures w14:val="none"/>
        </w:rPr>
        <w:t>Materdi Critici, ART Temple University, Rome · 2016</w:t>
      </w:r>
    </w:p>
    <w:p w:rsidR="00BB4156" w:rsidRDefault="00BB4156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 w:rsidR="00117E6B">
        <w:rPr>
          <w:rFonts w:ascii="Avant Guard" w:hAnsi="Avant Guard"/>
          <w:i/>
          <w:iCs/>
          <w:sz w:val="18"/>
          <w:szCs w:val="18"/>
          <w14:ligatures w14:val="none"/>
        </w:rPr>
        <w:t>Coleccion Permanente, Es Baluard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, </w:t>
      </w:r>
      <w:r w:rsidR="00117E6B">
        <w:rPr>
          <w:rFonts w:ascii="Avant Guard" w:hAnsi="Avant Guard"/>
          <w:sz w:val="18"/>
          <w:szCs w:val="18"/>
          <w14:ligatures w14:val="none"/>
        </w:rPr>
        <w:t>Museu d’Art Modern I Contemporani, Palma, Spain · 2016</w:t>
      </w:r>
    </w:p>
    <w:p w:rsidR="00BB4156" w:rsidRDefault="00BB4156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 w:rsidR="00117E6B" w:rsidRPr="009A6ED1">
        <w:rPr>
          <w:rFonts w:ascii="Avant Guard" w:hAnsi="Avant Guard"/>
          <w:i/>
          <w:sz w:val="18"/>
          <w:szCs w:val="18"/>
        </w:rPr>
        <w:t>I</w:t>
      </w:r>
      <w:r w:rsidR="00117E6B" w:rsidRPr="00117E6B">
        <w:rPr>
          <w:rFonts w:ascii="Avant Guard" w:hAnsi="Avant Guard"/>
          <w:i/>
          <w:sz w:val="18"/>
          <w:szCs w:val="18"/>
        </w:rPr>
        <w:t>mplosió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, </w:t>
      </w:r>
      <w:r w:rsidR="00117E6B" w:rsidRPr="007641D6">
        <w:rPr>
          <w:rFonts w:ascii="Avant Guard" w:hAnsi="Avant Guard"/>
          <w:sz w:val="18"/>
          <w:szCs w:val="18"/>
        </w:rPr>
        <w:t xml:space="preserve">Carte Blance a A. Fernandez-Mallo, Es Baluard, Museu d´Art </w:t>
      </w:r>
      <w:r w:rsidR="001C6424">
        <w:rPr>
          <w:rFonts w:ascii="Avant Guard" w:hAnsi="Avant Guard"/>
          <w:sz w:val="18"/>
          <w:szCs w:val="18"/>
        </w:rPr>
        <w:t xml:space="preserve">Modern i Contemporani, Palma de </w:t>
      </w:r>
      <w:r w:rsidR="00117E6B" w:rsidRPr="007641D6">
        <w:rPr>
          <w:rFonts w:ascii="Avant Guard" w:hAnsi="Avant Guard"/>
          <w:sz w:val="18"/>
          <w:szCs w:val="18"/>
        </w:rPr>
        <w:t>Mallorca, Spain</w:t>
      </w:r>
      <w:r w:rsidR="00117E6B">
        <w:rPr>
          <w:rFonts w:ascii="Avant Guard" w:hAnsi="Avant Guard"/>
          <w:sz w:val="18"/>
          <w:szCs w:val="18"/>
          <w14:ligatures w14:val="none"/>
        </w:rPr>
        <w:t xml:space="preserve"> </w:t>
      </w:r>
      <w:r w:rsidR="009A6ED1">
        <w:rPr>
          <w:rFonts w:ascii="Avant Guard" w:hAnsi="Avant Guard"/>
          <w:sz w:val="18"/>
          <w:szCs w:val="18"/>
          <w14:ligatures w14:val="none"/>
        </w:rPr>
        <w:t>· 2015</w:t>
      </w:r>
    </w:p>
    <w:p w:rsidR="00BB4156" w:rsidRDefault="00BB4156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 w:rsidR="009A6ED1" w:rsidRPr="009A6ED1">
        <w:rPr>
          <w:rFonts w:ascii="Avant Guard" w:hAnsi="Avant Guard"/>
          <w:i/>
          <w:sz w:val="18"/>
          <w:szCs w:val="18"/>
        </w:rPr>
        <w:t>Papeles Privados. Colección DKV–Tomás Ruiz</w:t>
      </w:r>
      <w:r w:rsidR="009A6ED1">
        <w:rPr>
          <w:rFonts w:ascii="Avant Guard" w:hAnsi="Avant Guard"/>
          <w:sz w:val="18"/>
          <w:szCs w:val="18"/>
        </w:rPr>
        <w:t xml:space="preserve">, </w:t>
      </w:r>
      <w:r w:rsidR="009A6ED1" w:rsidRPr="007641D6">
        <w:rPr>
          <w:rFonts w:ascii="Avant Guard" w:hAnsi="Avant Guard"/>
          <w:sz w:val="18"/>
          <w:szCs w:val="18"/>
        </w:rPr>
        <w:t>Instituto Cervantes, Berlin, Germany</w:t>
      </w:r>
      <w:r w:rsidR="009A6ED1">
        <w:rPr>
          <w:rFonts w:ascii="Avant Guard" w:hAnsi="Avant Guard"/>
          <w:sz w:val="18"/>
          <w:szCs w:val="18"/>
          <w14:ligatures w14:val="none"/>
        </w:rPr>
        <w:t xml:space="preserve"> · 2015</w:t>
      </w:r>
    </w:p>
    <w:p w:rsidR="00BB4156" w:rsidRDefault="00BB4156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 w:rsidR="009A6ED1" w:rsidRPr="009A6ED1">
        <w:rPr>
          <w:rFonts w:ascii="Avant Guard" w:hAnsi="Avant Guard"/>
          <w:i/>
          <w:sz w:val="18"/>
          <w:szCs w:val="18"/>
        </w:rPr>
        <w:t>1st Edition of Changjiang International Photography &amp; Video Biennale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, </w:t>
      </w:r>
      <w:r w:rsidR="009A6ED1" w:rsidRPr="007641D6">
        <w:rPr>
          <w:rFonts w:ascii="Avant Guard" w:hAnsi="Avant Guard"/>
          <w:sz w:val="18"/>
          <w:szCs w:val="18"/>
        </w:rPr>
        <w:t>1st Edition of Changjiang International Photography &amp; Video Biennale</w:t>
      </w:r>
      <w:r w:rsidR="009A6ED1">
        <w:rPr>
          <w:rFonts w:ascii="Avant Guard" w:hAnsi="Avant Guard"/>
          <w:sz w:val="18"/>
          <w:szCs w:val="18"/>
          <w14:ligatures w14:val="none"/>
        </w:rPr>
        <w:t xml:space="preserve"> · 2015</w:t>
      </w:r>
    </w:p>
    <w:p w:rsidR="00BB4156" w:rsidRDefault="00BB4156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 w:rsidR="009A6ED1" w:rsidRPr="009A6ED1">
        <w:rPr>
          <w:rFonts w:ascii="Avant Guard" w:hAnsi="Avant Guard"/>
          <w:i/>
          <w:sz w:val="18"/>
          <w:szCs w:val="18"/>
        </w:rPr>
        <w:t>XII Bienal de la Habana. MOR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, </w:t>
      </w:r>
      <w:r w:rsidR="009A6ED1">
        <w:rPr>
          <w:rFonts w:ascii="Avant Guard" w:hAnsi="Avant Guard"/>
          <w:sz w:val="18"/>
          <w:szCs w:val="18"/>
        </w:rPr>
        <w:t>Museo Organico Romerillo, Havana</w:t>
      </w:r>
      <w:r w:rsidR="009A6ED1">
        <w:rPr>
          <w:rFonts w:ascii="Avant Guard" w:hAnsi="Avant Guard"/>
          <w:sz w:val="18"/>
          <w:szCs w:val="18"/>
          <w14:ligatures w14:val="none"/>
        </w:rPr>
        <w:t xml:space="preserve"> · 2015</w:t>
      </w:r>
    </w:p>
    <w:p w:rsidR="00BB4156" w:rsidRDefault="00BB4156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 w:rsidR="009A6ED1" w:rsidRPr="009A6ED1">
        <w:rPr>
          <w:rFonts w:ascii="Avant Guard" w:hAnsi="Avant Guard"/>
          <w:i/>
          <w:sz w:val="18"/>
          <w:szCs w:val="18"/>
        </w:rPr>
        <w:t>Colección IVAM XXV Aniversario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, </w:t>
      </w:r>
      <w:r>
        <w:rPr>
          <w:rFonts w:ascii="Avant Guard" w:hAnsi="Avant Guard"/>
          <w:sz w:val="18"/>
          <w:szCs w:val="18"/>
          <w14:ligatures w14:val="none"/>
        </w:rPr>
        <w:t>IVAM insitut Valenci</w:t>
      </w:r>
      <w:r w:rsidR="009A6ED1">
        <w:rPr>
          <w:rFonts w:ascii="Avant Guard" w:hAnsi="Avant Guard"/>
          <w:sz w:val="18"/>
          <w:szCs w:val="18"/>
          <w14:ligatures w14:val="none"/>
        </w:rPr>
        <w:t>a d’ art Modern. Valencia · 2014</w:t>
      </w:r>
    </w:p>
    <w:p w:rsidR="00BB4156" w:rsidRDefault="00BB4156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 w:rsidR="009A6ED1" w:rsidRPr="009A6ED1">
        <w:rPr>
          <w:rFonts w:ascii="Avant Guard" w:hAnsi="Avant Guard"/>
          <w:i/>
          <w:sz w:val="18"/>
          <w:szCs w:val="18"/>
        </w:rPr>
        <w:t>Back to the future. From Tiepolo to Warhol. The Klüser Collection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, </w:t>
      </w:r>
      <w:r w:rsidR="009A6ED1" w:rsidRPr="007641D6">
        <w:rPr>
          <w:rFonts w:ascii="Avant Guard" w:hAnsi="Avant Guard"/>
          <w:sz w:val="18"/>
          <w:szCs w:val="18"/>
        </w:rPr>
        <w:t>Kunsthalle Krems, Wachau, Austria</w:t>
      </w:r>
      <w:r w:rsidR="009A6ED1">
        <w:rPr>
          <w:rFonts w:ascii="Avant Guard" w:hAnsi="Avant Guard"/>
          <w:sz w:val="18"/>
          <w:szCs w:val="18"/>
          <w14:ligatures w14:val="none"/>
        </w:rPr>
        <w:t xml:space="preserve"> · 2014</w:t>
      </w:r>
    </w:p>
    <w:p w:rsidR="00D24EF5" w:rsidRDefault="00D24EF5" w:rsidP="00BB4156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Art and Espiritualidad, </w:t>
      </w:r>
      <w:r>
        <w:rPr>
          <w:rFonts w:ascii="Avant Guard" w:hAnsi="Avant Guard"/>
          <w:sz w:val="18"/>
          <w:szCs w:val="18"/>
          <w14:ligatures w14:val="none"/>
        </w:rPr>
        <w:t>IVAM insitut Valencia d’ art Modern. Valencia · 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Natural Paradises: Artificales Reflections, </w:t>
      </w:r>
      <w:r>
        <w:rPr>
          <w:rFonts w:ascii="Avant Guard" w:hAnsi="Avant Guard"/>
          <w:sz w:val="18"/>
          <w:szCs w:val="18"/>
          <w14:ligatures w14:val="none"/>
        </w:rPr>
        <w:t>Collections of AENA of Art · 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Contemporary</w:t>
      </w:r>
      <w:r>
        <w:rPr>
          <w:rFonts w:ascii="Avant Guard" w:hAnsi="Avant Guard"/>
          <w:sz w:val="18"/>
          <w:szCs w:val="18"/>
          <w14:ligatures w14:val="none"/>
        </w:rPr>
        <w:t>, Real Botanical Garden of Madrid, Madrid · 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i/>
          <w:iCs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Murano&gt;Merano. Glass and Contemporary </w:t>
      </w:r>
      <w:proofErr w:type="gramStart"/>
      <w:r>
        <w:rPr>
          <w:rFonts w:ascii="Avant Guard" w:hAnsi="Avant Guard"/>
          <w:i/>
          <w:iCs/>
          <w:sz w:val="18"/>
          <w:szCs w:val="18"/>
          <w14:ligatures w14:val="none"/>
        </w:rPr>
        <w:t>Art ,</w:t>
      </w:r>
      <w:proofErr w:type="gramEnd"/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</w:t>
      </w:r>
      <w:r>
        <w:rPr>
          <w:rFonts w:ascii="Avant Guard" w:hAnsi="Avant Guard"/>
          <w:sz w:val="18"/>
          <w:szCs w:val="18"/>
          <w14:ligatures w14:val="none"/>
        </w:rPr>
        <w:t>KunstMeran In Haus der Sparkasse. Merano · 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Beyond Bling</w:t>
      </w:r>
      <w:r>
        <w:rPr>
          <w:rFonts w:ascii="Avant Guard" w:hAnsi="Avant Guard"/>
          <w:sz w:val="18"/>
          <w:szCs w:val="18"/>
          <w14:ligatures w14:val="none"/>
        </w:rPr>
        <w:t>, Claire Oliver Gallery, New York, NY · 2012-2013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Face to Face</w:t>
      </w:r>
      <w:r>
        <w:rPr>
          <w:rFonts w:ascii="Avant Guard" w:hAnsi="Avant Guard"/>
          <w:sz w:val="18"/>
          <w:szCs w:val="18"/>
          <w14:ligatures w14:val="none"/>
        </w:rPr>
        <w:t>, Frissiras Museum, Atenas, Costa Rica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Air-port-art</w:t>
      </w:r>
      <w:r>
        <w:rPr>
          <w:rFonts w:ascii="Avant Guard" w:hAnsi="Avant Guard"/>
          <w:sz w:val="18"/>
          <w:szCs w:val="18"/>
          <w14:ligatures w14:val="none"/>
        </w:rPr>
        <w:t>, Collecion Fundación Aena, La Caja Blanca Cultura Contemporánea, Alicante, Spain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(R)existenz</w:t>
      </w:r>
      <w:r>
        <w:rPr>
          <w:rFonts w:ascii="Avant Guard" w:hAnsi="Avant Guard"/>
          <w:sz w:val="18"/>
          <w:szCs w:val="18"/>
          <w14:ligatures w14:val="none"/>
        </w:rPr>
        <w:t>, Chiessa di Sant’Agostino, Pietrasanta, Italy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Al Termine della Notte</w:t>
      </w:r>
      <w:r>
        <w:rPr>
          <w:rFonts w:ascii="Avant Guard" w:hAnsi="Avant Guard"/>
          <w:sz w:val="18"/>
          <w:szCs w:val="18"/>
          <w14:ligatures w14:val="none"/>
        </w:rPr>
        <w:t xml:space="preserve">,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Kathy Hollwitz/Bernardí Roig</w:t>
      </w:r>
      <w:r>
        <w:rPr>
          <w:rFonts w:ascii="Avant Guard" w:hAnsi="Avant Guard"/>
          <w:sz w:val="18"/>
          <w:szCs w:val="18"/>
          <w14:ligatures w14:val="none"/>
        </w:rPr>
        <w:t>, Fondazione Galleria San Fedele, Milano, Italy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Die Natch ist in den Tag Verliebt</w:t>
      </w:r>
      <w:r>
        <w:rPr>
          <w:rFonts w:ascii="Avant Guard" w:hAnsi="Avant Guard"/>
          <w:sz w:val="18"/>
          <w:szCs w:val="18"/>
          <w14:ligatures w14:val="none"/>
        </w:rPr>
        <w:t>, MAM Mario Mauroner Contemporary, Vienna, Austria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10-20-10</w:t>
      </w:r>
      <w:r>
        <w:rPr>
          <w:rFonts w:ascii="Avant Guard" w:hAnsi="Avant Guard"/>
          <w:sz w:val="18"/>
          <w:szCs w:val="18"/>
          <w14:ligatures w14:val="none"/>
        </w:rPr>
        <w:t>, Claire Oliver Gallery, New York, NY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Unterwelt und Retour</w:t>
      </w:r>
      <w:r>
        <w:rPr>
          <w:rFonts w:ascii="Avant Guard" w:hAnsi="Avant Guard"/>
          <w:sz w:val="18"/>
          <w:szCs w:val="18"/>
          <w14:ligatures w14:val="none"/>
        </w:rPr>
        <w:t>, Residenzgalerie Museum, Salzburg, Austria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Pasión Contemporanea</w:t>
      </w:r>
      <w:r>
        <w:rPr>
          <w:rFonts w:ascii="Avant Guard" w:hAnsi="Avant Guard"/>
          <w:sz w:val="18"/>
          <w:szCs w:val="18"/>
          <w14:ligatures w14:val="none"/>
        </w:rPr>
        <w:t>, Museo de arte Ponce, San Juan, Puerto Rico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R/Evolution Auf Papier</w:t>
      </w:r>
      <w:r>
        <w:rPr>
          <w:rFonts w:ascii="Avant Guard" w:hAnsi="Avant Guard"/>
          <w:sz w:val="18"/>
          <w:szCs w:val="18"/>
          <w14:ligatures w14:val="none"/>
        </w:rPr>
        <w:t xml:space="preserve">,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Fünf Jarhunderte in Zeichungen, Die Sammlung Klüser,</w:t>
      </w:r>
      <w:r>
        <w:rPr>
          <w:rFonts w:ascii="Avant Guard" w:hAnsi="Avant Guard"/>
          <w:sz w:val="18"/>
          <w:szCs w:val="18"/>
          <w14:ligatures w14:val="none"/>
        </w:rPr>
        <w:t xml:space="preserve"> Pinakothek der Moder</w:t>
      </w:r>
      <w:r w:rsidR="001C6424">
        <w:rPr>
          <w:rFonts w:ascii="Avant Guard" w:hAnsi="Avant Guard"/>
          <w:sz w:val="18"/>
          <w:szCs w:val="18"/>
          <w14:ligatures w14:val="none"/>
        </w:rPr>
        <w:t xml:space="preserve">ne, Munich, </w:t>
      </w:r>
      <w:r>
        <w:rPr>
          <w:rFonts w:ascii="Avant Guard" w:hAnsi="Avant Guard"/>
          <w:sz w:val="18"/>
          <w:szCs w:val="18"/>
          <w14:ligatures w14:val="none"/>
        </w:rPr>
        <w:t>Germany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lastRenderedPageBreak/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Mario Mauroner 40th Anniversary</w:t>
      </w:r>
      <w:r>
        <w:rPr>
          <w:rFonts w:ascii="Avant Guard" w:hAnsi="Avant Guard"/>
          <w:sz w:val="18"/>
          <w:szCs w:val="18"/>
          <w14:ligatures w14:val="none"/>
        </w:rPr>
        <w:t>, MAM Mario Mauroner Contemporary, Vienna, Austria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Speaking Artists</w:t>
      </w:r>
      <w:r>
        <w:rPr>
          <w:rFonts w:ascii="Avant Guard" w:hAnsi="Avant Guard"/>
          <w:sz w:val="18"/>
          <w:szCs w:val="18"/>
          <w14:ligatures w14:val="none"/>
        </w:rPr>
        <w:t>, Busan Museum of Modern Art, Busan, Korea · 2012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La percepció de l’espai, </w:t>
      </w:r>
      <w:r>
        <w:rPr>
          <w:rFonts w:ascii="Avant Guard" w:hAnsi="Avant Guard"/>
          <w:sz w:val="18"/>
          <w:szCs w:val="18"/>
          <w14:ligatures w14:val="none"/>
        </w:rPr>
        <w:t>Es Baluard Museu d’Art Modern i Contemporani”.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 Palma de Mallorca.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Vanguardia 25 Años</w:t>
      </w:r>
      <w:r>
        <w:rPr>
          <w:rFonts w:ascii="Avant Guard" w:hAnsi="Avant Guard"/>
          <w:sz w:val="18"/>
          <w:szCs w:val="18"/>
          <w14:ligatures w14:val="none"/>
        </w:rPr>
        <w:t>, Galeria Vanguardia, Bilbao, Spain · 2011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San Sebastián. De lo Sagrado y lo Profano</w:t>
      </w:r>
      <w:r>
        <w:rPr>
          <w:rFonts w:ascii="Avant Guard" w:hAnsi="Avant Guard"/>
          <w:sz w:val="18"/>
          <w:szCs w:val="18"/>
          <w14:ligatures w14:val="none"/>
        </w:rPr>
        <w:t>, Sala Kubo-Kuxta, San Sebastian, Spain · 2011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Glasstress (54th Venice Biennale Collateral Event) </w:t>
      </w:r>
      <w:r>
        <w:rPr>
          <w:rFonts w:ascii="Avant Guard" w:hAnsi="Avant Guard"/>
          <w:sz w:val="18"/>
          <w:szCs w:val="18"/>
          <w14:ligatures w14:val="none"/>
        </w:rPr>
        <w:t>, Palazzo Cavalli Franchetti, Venice, Italy · 2011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TRA - Edge of Becoming (54th Venice Biennale Collateral Event)</w:t>
      </w:r>
      <w:r>
        <w:rPr>
          <w:rFonts w:ascii="Avant Guard" w:hAnsi="Avant Guard"/>
          <w:sz w:val="18"/>
          <w:szCs w:val="18"/>
          <w14:ligatures w14:val="none"/>
        </w:rPr>
        <w:t>, Palazzo Fortuni, Venice, Italy · 2011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The Devil Can Cite Scripture</w:t>
      </w:r>
      <w:r>
        <w:rPr>
          <w:rFonts w:ascii="Avant Guard" w:hAnsi="Avant Guard"/>
          <w:sz w:val="18"/>
          <w:szCs w:val="18"/>
          <w14:ligatures w14:val="none"/>
        </w:rPr>
        <w:t>, Claire Oliver Gallery, New York, NY · 2011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Still in Motion - The 10th Anniversary</w:t>
      </w:r>
      <w:r>
        <w:rPr>
          <w:rFonts w:ascii="Avant Guard" w:hAnsi="Avant Guard"/>
          <w:sz w:val="18"/>
          <w:szCs w:val="18"/>
          <w14:ligatures w14:val="none"/>
        </w:rPr>
        <w:t>, LipanjePutin Artecontemporanea, Rome · 2010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Angel Exterminador - A Room for Spanish Art</w:t>
      </w:r>
      <w:r>
        <w:rPr>
          <w:rFonts w:ascii="Avant Guard" w:hAnsi="Avant Guard"/>
          <w:sz w:val="18"/>
          <w:szCs w:val="18"/>
          <w14:ligatures w14:val="none"/>
        </w:rPr>
        <w:t>, Bozar - Palais des Beaux-Arts, Brussels · 2010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 beauté du dessin</w:t>
      </w:r>
      <w:r>
        <w:rPr>
          <w:rFonts w:ascii="Avant Guard" w:hAnsi="Avant Guard"/>
          <w:sz w:val="18"/>
          <w:szCs w:val="18"/>
          <w14:ligatures w14:val="none"/>
        </w:rPr>
        <w:t>, Mario Mauroner Contemporary Art, Vienna · 2010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Nuovi permimetri</w:t>
      </w:r>
      <w:r>
        <w:rPr>
          <w:rFonts w:ascii="Avant Guard" w:hAnsi="Avant Guard"/>
          <w:sz w:val="18"/>
          <w:szCs w:val="18"/>
          <w14:ligatures w14:val="none"/>
        </w:rPr>
        <w:t>, Residenze Porta Nuova, Milan · 2010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Fiat Lux. Creación e Illuminación</w:t>
      </w:r>
      <w:r>
        <w:rPr>
          <w:rFonts w:ascii="Avant Guard" w:hAnsi="Avant Guard"/>
          <w:sz w:val="18"/>
          <w:szCs w:val="18"/>
          <w14:ligatures w14:val="none"/>
        </w:rPr>
        <w:t>, MACuf, Coruña, Spain · 2010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Arte Fiera, LipanjePutin Artecontemporanea, Cardi, Bologna · 2010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Verona, LipanjePuntin artcontemporanea, Verona · 2009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Miami, Claire Oliver Gallery · 2009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SCOPE Miami, represented by Claire Oliver Gallery, Miami, FL · 2007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ARCO’07, Madrid, Spain · 2007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TIMER</w:t>
      </w:r>
      <w:r>
        <w:rPr>
          <w:rFonts w:ascii="Avant Guard" w:hAnsi="Avant Guard"/>
          <w:sz w:val="18"/>
          <w:szCs w:val="18"/>
          <w14:ligatures w14:val="none"/>
        </w:rPr>
        <w:t>, Intimita/Intimacy, Triennale di Milano/Bovisa, Milano, Italy · 2007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Ojos del mar</w:t>
      </w:r>
      <w:r>
        <w:rPr>
          <w:rFonts w:ascii="Avant Guard" w:hAnsi="Avant Guard"/>
          <w:sz w:val="18"/>
          <w:szCs w:val="18"/>
          <w14:ligatures w14:val="none"/>
        </w:rPr>
        <w:t>, IVAM, Intituto Vlaencia d’atr Modern, Valencia, Spain · 2007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Die schone und das Ungeheuer</w:t>
      </w:r>
      <w:r>
        <w:rPr>
          <w:rFonts w:ascii="Avant Guard" w:hAnsi="Avant Guard"/>
          <w:sz w:val="18"/>
          <w:szCs w:val="18"/>
          <w14:ligatures w14:val="none"/>
        </w:rPr>
        <w:t>, Museum Residenzgalerie, Salzsburg · 2007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 vida privada</w:t>
      </w:r>
      <w:r>
        <w:rPr>
          <w:rFonts w:ascii="Avant Guard" w:hAnsi="Avant Guard"/>
          <w:sz w:val="18"/>
          <w:szCs w:val="18"/>
          <w14:ligatures w14:val="none"/>
        </w:rPr>
        <w:t>, CDAN, Centro de Arte y Naturaleza, Fundacion Beulas, Huesca, Spain · 2007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Picasso to Plensa: A Century of Art from Spain</w:t>
      </w:r>
      <w:r>
        <w:rPr>
          <w:rFonts w:ascii="Avant Guard" w:hAnsi="Avant Guard"/>
          <w:sz w:val="18"/>
          <w:szCs w:val="18"/>
          <w14:ligatures w14:val="none"/>
        </w:rPr>
        <w:t>, The Salvador Dali Museum, St. Petersburg, FL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What I Did On My Summer Vacation</w:t>
      </w:r>
      <w:r>
        <w:rPr>
          <w:rFonts w:ascii="Avant Guard" w:hAnsi="Avant Guard"/>
          <w:sz w:val="18"/>
          <w:szCs w:val="18"/>
          <w14:ligatures w14:val="none"/>
        </w:rPr>
        <w:t>, Claire Oliver Gallery, New York, NY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33 Artists:  Spanish Printmaking</w:t>
      </w:r>
      <w:r>
        <w:rPr>
          <w:rFonts w:ascii="Avant Guard" w:hAnsi="Avant Guard"/>
          <w:sz w:val="18"/>
          <w:szCs w:val="18"/>
          <w14:ligatures w14:val="none"/>
        </w:rPr>
        <w:t>, Zhu Qizhan Art Museum, Shanghai, China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Peregrinatio Arte Contemporaneo en las ermitas</w:t>
      </w:r>
      <w:r>
        <w:rPr>
          <w:rFonts w:ascii="Avant Guard" w:hAnsi="Avant Guard"/>
          <w:sz w:val="18"/>
          <w:szCs w:val="18"/>
          <w14:ligatures w14:val="none"/>
        </w:rPr>
        <w:t>, Sagnuto, Valencia, Spain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Fire, walk with me</w:t>
      </w:r>
      <w:r>
        <w:rPr>
          <w:rFonts w:ascii="Avant Guard" w:hAnsi="Avant Guard"/>
          <w:sz w:val="18"/>
          <w:szCs w:val="18"/>
          <w14:ligatures w14:val="none"/>
        </w:rPr>
        <w:t>, Museo de Bellas Artes de Caracas, Caracas, Venezuela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Anthropography III</w:t>
      </w:r>
      <w:r>
        <w:rPr>
          <w:rFonts w:ascii="Avant Guard" w:hAnsi="Avant Guard"/>
          <w:sz w:val="18"/>
          <w:szCs w:val="18"/>
          <w14:ligatures w14:val="none"/>
        </w:rPr>
        <w:t>, Frissiras Museum, Athens, Greece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Paradisco e Inferno II</w:t>
      </w:r>
      <w:r>
        <w:rPr>
          <w:rFonts w:ascii="Avant Guard" w:hAnsi="Avant Guard"/>
          <w:sz w:val="18"/>
          <w:szCs w:val="18"/>
          <w14:ligatures w14:val="none"/>
        </w:rPr>
        <w:t xml:space="preserve">, Mario Mauroner Contemporary Art, Salzburg, Austria · 2006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Aena</w:t>
      </w:r>
      <w:r>
        <w:rPr>
          <w:rFonts w:ascii="Avant Guard" w:hAnsi="Avant Guard"/>
          <w:sz w:val="18"/>
          <w:szCs w:val="18"/>
          <w14:ligatures w14:val="none"/>
        </w:rPr>
        <w:t>, Col.leccio d art contemporani, Edifici Forum, Barcelona, Spain · 2006</w:t>
      </w:r>
    </w:p>
    <w:p w:rsidR="00D24EF5" w:rsidRDefault="00D24EF5" w:rsidP="001C6424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ERETICA, L’arte contemporanea dalla trascendenza al profane</w:t>
      </w:r>
      <w:r>
        <w:rPr>
          <w:rFonts w:ascii="Avant Guard" w:hAnsi="Avant Guard"/>
          <w:sz w:val="18"/>
          <w:szCs w:val="18"/>
          <w14:ligatures w14:val="none"/>
        </w:rPr>
        <w:t>, Galleria Civica D’arte Moderna,</w:t>
      </w:r>
      <w:r w:rsidR="001C6424">
        <w:rPr>
          <w:rFonts w:ascii="Avant Guard" w:hAnsi="Avant Guard"/>
          <w:sz w:val="18"/>
          <w:szCs w:val="18"/>
          <w14:ligatures w14:val="none"/>
        </w:rPr>
        <w:t xml:space="preserve"> </w:t>
      </w:r>
      <w:r>
        <w:rPr>
          <w:rFonts w:ascii="Avant Guard" w:hAnsi="Avant Guard"/>
          <w:sz w:val="18"/>
          <w:szCs w:val="18"/>
          <w14:ligatures w14:val="none"/>
        </w:rPr>
        <w:t>Palermo, Italy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Fabrica de deseos</w:t>
      </w:r>
      <w:r>
        <w:rPr>
          <w:rFonts w:ascii="Avant Guard" w:hAnsi="Avant Guard"/>
          <w:sz w:val="18"/>
          <w:szCs w:val="18"/>
          <w14:ligatures w14:val="none"/>
        </w:rPr>
        <w:t>, Galeria Xavier Fiol, Palma de Mallorca, Spain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Little disasters</w:t>
      </w:r>
      <w:r>
        <w:rPr>
          <w:rFonts w:ascii="Avant Guard" w:hAnsi="Avant Guard"/>
          <w:sz w:val="18"/>
          <w:szCs w:val="18"/>
          <w14:ligatures w14:val="none"/>
        </w:rPr>
        <w:t>, Room Number One, Mario Mauroner Contemporary Art, Vienna, Austria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ARTissima’06</w:t>
      </w:r>
      <w:r>
        <w:rPr>
          <w:rFonts w:ascii="Avant Guard" w:hAnsi="Avant Guard"/>
          <w:sz w:val="18"/>
          <w:szCs w:val="18"/>
          <w14:ligatures w14:val="none"/>
        </w:rPr>
        <w:t>, Torino, Italy · 2006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Picasso to Plensa: A Century of Art from Spain</w:t>
      </w:r>
      <w:r>
        <w:rPr>
          <w:rFonts w:ascii="Avant Guard" w:hAnsi="Avant Guard"/>
          <w:sz w:val="18"/>
          <w:szCs w:val="18"/>
          <w14:ligatures w14:val="none"/>
        </w:rPr>
        <w:t>, The Albuquerque Museum of Art, NM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Future Perfect</w:t>
      </w:r>
      <w:r>
        <w:rPr>
          <w:rFonts w:ascii="Avant Guard" w:hAnsi="Avant Guard"/>
          <w:sz w:val="18"/>
          <w:szCs w:val="18"/>
          <w14:ligatures w14:val="none"/>
        </w:rPr>
        <w:t>, Claire Oliver, New York, NY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Soul</w:t>
      </w:r>
      <w:r>
        <w:rPr>
          <w:rFonts w:ascii="Avant Guard" w:hAnsi="Avant Guard"/>
          <w:sz w:val="18"/>
          <w:szCs w:val="18"/>
          <w14:ligatures w14:val="none"/>
        </w:rPr>
        <w:t>, PMMK, Musee D’Art Moderne de Oostende, Epyscopal Seminary, Bruges, Belgium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Barrocos y neobarrocos</w:t>
      </w:r>
      <w:r>
        <w:rPr>
          <w:rFonts w:ascii="Avant Guard" w:hAnsi="Avant Guard"/>
          <w:sz w:val="18"/>
          <w:szCs w:val="18"/>
          <w14:ligatures w14:val="none"/>
        </w:rPr>
        <w:t>, DA2, Domus Artium, Salamanca, Spain · 2005</w:t>
      </w:r>
    </w:p>
    <w:p w:rsidR="00D24EF5" w:rsidRDefault="00D24EF5" w:rsidP="001C6424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Escultura en dos dimensiones</w:t>
      </w:r>
      <w:r>
        <w:rPr>
          <w:rFonts w:ascii="Avant Guard" w:hAnsi="Avant Guard"/>
          <w:sz w:val="18"/>
          <w:szCs w:val="18"/>
          <w14:ligatures w14:val="none"/>
        </w:rPr>
        <w:t>, Coleccion de fotografia contemporanea, Simposium International de</w:t>
      </w:r>
      <w:r w:rsidR="001C6424">
        <w:rPr>
          <w:rFonts w:ascii="Avant Guard" w:hAnsi="Avant Guard"/>
          <w:sz w:val="18"/>
          <w:szCs w:val="18"/>
          <w14:ligatures w14:val="none"/>
        </w:rPr>
        <w:t xml:space="preserve"> Escultura, </w:t>
      </w:r>
      <w:r>
        <w:rPr>
          <w:rFonts w:ascii="Avant Guard" w:hAnsi="Avant Guard"/>
          <w:sz w:val="18"/>
          <w:szCs w:val="18"/>
          <w14:ligatures w14:val="none"/>
        </w:rPr>
        <w:t>Alicante, Spain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European Contemporary Painting</w:t>
      </w:r>
      <w:r>
        <w:rPr>
          <w:rFonts w:ascii="Avant Guard" w:hAnsi="Avant Guard"/>
          <w:sz w:val="18"/>
          <w:szCs w:val="18"/>
          <w14:ligatures w14:val="none"/>
        </w:rPr>
        <w:t>, Frissiras Museum, Athens, Greece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Paradiso e inferno</w:t>
      </w:r>
      <w:r>
        <w:rPr>
          <w:rFonts w:ascii="Avant Guard" w:hAnsi="Avant Guard"/>
          <w:sz w:val="18"/>
          <w:szCs w:val="18"/>
          <w14:ligatures w14:val="none"/>
        </w:rPr>
        <w:t>, Mario Mauroner Contemporary Art, Vienna, Austria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Report (2), Fundacio Sa Nostra, Palma de Mallorca, Spain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3D+1</w:t>
      </w:r>
      <w:r>
        <w:rPr>
          <w:rFonts w:ascii="Avant Guard" w:hAnsi="Avant Guard"/>
          <w:sz w:val="18"/>
          <w:szCs w:val="18"/>
          <w14:ligatures w14:val="none"/>
        </w:rPr>
        <w:t>, Simposium Internacional de Escultura, Alicante, Spain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Inmateriales Originales</w:t>
      </w:r>
      <w:r>
        <w:rPr>
          <w:rFonts w:ascii="Avant Guard" w:hAnsi="Avant Guard"/>
          <w:sz w:val="18"/>
          <w:szCs w:val="18"/>
          <w14:ligatures w14:val="none"/>
        </w:rPr>
        <w:t>, Simposium Internacional de Escultura, Alicante, Spain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Castillo de Santa Barbara, Alicante, Spain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8a Bienal </w:t>
      </w:r>
      <w:r>
        <w:rPr>
          <w:rFonts w:ascii="Avant Guard" w:hAnsi="Avant Guard"/>
          <w:sz w:val="18"/>
          <w:szCs w:val="18"/>
          <w14:ligatures w14:val="none"/>
        </w:rPr>
        <w:t>Martinez Guerricabeitia, Valencia, Spain · 2005</w:t>
      </w:r>
    </w:p>
    <w:p w:rsidR="00D24EF5" w:rsidRDefault="00D24EF5" w:rsidP="001C6424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Escultura publica, Artistas espanoles contemporaneos</w:t>
      </w:r>
      <w:r>
        <w:rPr>
          <w:rFonts w:ascii="Avant Guard" w:hAnsi="Avant Guard"/>
          <w:sz w:val="18"/>
          <w:szCs w:val="18"/>
          <w14:ligatures w14:val="none"/>
        </w:rPr>
        <w:t>, Passeig Sagrera/Sa Llotja, Palma de Mallorca,</w:t>
      </w:r>
      <w:r w:rsidR="001C6424">
        <w:rPr>
          <w:rFonts w:ascii="Avant Guard" w:hAnsi="Avant Guard"/>
          <w:sz w:val="18"/>
          <w:szCs w:val="18"/>
          <w14:ligatures w14:val="none"/>
        </w:rPr>
        <w:t xml:space="preserve"> </w:t>
      </w:r>
      <w:r>
        <w:rPr>
          <w:rFonts w:ascii="Avant Guard" w:hAnsi="Avant Guard"/>
          <w:sz w:val="18"/>
          <w:szCs w:val="18"/>
          <w14:ligatures w14:val="none"/>
        </w:rPr>
        <w:t>Spain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Nueva edad de bronce</w:t>
      </w:r>
      <w:r>
        <w:rPr>
          <w:rFonts w:ascii="Avant Guard" w:hAnsi="Avant Guard"/>
          <w:sz w:val="18"/>
          <w:szCs w:val="18"/>
          <w14:ligatures w14:val="none"/>
        </w:rPr>
        <w:t>, Simposium Internacional de Escultura, Alicante, Spain · 2005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Things to come...</w:t>
      </w:r>
      <w:r>
        <w:rPr>
          <w:rFonts w:ascii="Avant Guard" w:hAnsi="Avant Guard"/>
          <w:sz w:val="18"/>
          <w:szCs w:val="18"/>
          <w14:ligatures w14:val="none"/>
        </w:rPr>
        <w:t>,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</w:t>
      </w:r>
      <w:r>
        <w:rPr>
          <w:rFonts w:ascii="Avant Guard" w:hAnsi="Avant Guard"/>
          <w:sz w:val="18"/>
          <w:szCs w:val="18"/>
          <w14:ligatures w14:val="none"/>
        </w:rPr>
        <w:t>Claire Oliver Gallery, New York, NY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Pain, Passion, Compassion and Sensibility</w:t>
      </w:r>
      <w:r>
        <w:rPr>
          <w:rFonts w:ascii="Avant Guard" w:hAnsi="Avant Guard"/>
          <w:sz w:val="18"/>
          <w:szCs w:val="18"/>
          <w14:ligatures w14:val="none"/>
        </w:rPr>
        <w:t>, Science Museum of London, U.K.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Drawing Today</w:t>
      </w:r>
      <w:r>
        <w:rPr>
          <w:rFonts w:ascii="Avant Guard" w:hAnsi="Avant Guard"/>
          <w:sz w:val="18"/>
          <w:szCs w:val="18"/>
          <w14:ligatures w14:val="none"/>
        </w:rPr>
        <w:t>, Center for Contemporary Art, Malaga, Spain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Como se hacen les imagenes</w:t>
      </w:r>
      <w:r>
        <w:rPr>
          <w:rFonts w:ascii="Avant Guard" w:hAnsi="Avant Guard"/>
          <w:sz w:val="18"/>
          <w:szCs w:val="18"/>
          <w14:ligatures w14:val="none"/>
        </w:rPr>
        <w:t>, Sa Llotja, Palma de Mallorca, Spain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25 Years of Spanish Art</w:t>
      </w:r>
      <w:r>
        <w:rPr>
          <w:rFonts w:ascii="Avant Guard" w:hAnsi="Avant Guard"/>
          <w:sz w:val="18"/>
          <w:szCs w:val="18"/>
          <w14:ligatures w14:val="none"/>
        </w:rPr>
        <w:t>, Palacio de Sastago, Zaragoza, Spain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lastRenderedPageBreak/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Drawings</w:t>
      </w:r>
      <w:r>
        <w:rPr>
          <w:rFonts w:ascii="Avant Guard" w:hAnsi="Avant Guard"/>
          <w:sz w:val="18"/>
          <w:szCs w:val="18"/>
          <w14:ligatures w14:val="none"/>
        </w:rPr>
        <w:t>, Galeria Davide di Maggio, Berlin, Germany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Travesias</w:t>
      </w:r>
      <w:r>
        <w:rPr>
          <w:rFonts w:ascii="Avant Guard" w:hAnsi="Avant Guard"/>
          <w:sz w:val="18"/>
          <w:szCs w:val="18"/>
          <w14:ligatures w14:val="none"/>
        </w:rPr>
        <w:t>, CCE</w:t>
      </w:r>
      <w:r>
        <w:rPr>
          <w:sz w:val="18"/>
          <w:szCs w:val="18"/>
          <w14:ligatures w14:val="none"/>
        </w:rPr>
        <w:t> </w:t>
      </w:r>
      <w:r>
        <w:rPr>
          <w:rFonts w:ascii="Avant Guard" w:hAnsi="Avant Guard"/>
          <w:sz w:val="18"/>
          <w:szCs w:val="18"/>
          <w14:ligatures w14:val="none"/>
        </w:rPr>
        <w:t>Santo Domingo</w:t>
      </w:r>
      <w:r>
        <w:rPr>
          <w:sz w:val="18"/>
          <w:szCs w:val="18"/>
          <w14:ligatures w14:val="none"/>
        </w:rPr>
        <w:t> </w:t>
      </w:r>
      <w:r>
        <w:rPr>
          <w:rFonts w:ascii="Avant Guard" w:hAnsi="Avant Guard"/>
          <w:sz w:val="18"/>
          <w:szCs w:val="18"/>
          <w14:ligatures w14:val="none"/>
        </w:rPr>
        <w:t xml:space="preserve">(Centro Cultural Espanol), Santo Domingo, Domincan Republic </w:t>
      </w:r>
      <w:r>
        <w:rPr>
          <w:rFonts w:ascii="Avant Guard" w:hAnsi="Avant Guard" w:cs="Avant Guard"/>
          <w:sz w:val="18"/>
          <w:szCs w:val="18"/>
          <w14:ligatures w14:val="none"/>
        </w:rPr>
        <w:t>·</w:t>
      </w:r>
      <w:r>
        <w:rPr>
          <w:rFonts w:ascii="Avant Guard" w:hAnsi="Avant Guard"/>
          <w:sz w:val="18"/>
          <w:szCs w:val="18"/>
          <w14:ligatures w14:val="none"/>
        </w:rPr>
        <w:t xml:space="preserve">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Black Album</w:t>
      </w:r>
      <w:r>
        <w:rPr>
          <w:rFonts w:ascii="Avant Guard" w:hAnsi="Avant Guard"/>
          <w:sz w:val="18"/>
          <w:szCs w:val="18"/>
          <w14:ligatures w14:val="none"/>
        </w:rPr>
        <w:t>, Galleria Antonio Colombo, Milan, Italy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Etre:</w:t>
      </w:r>
      <w:r>
        <w:rPr>
          <w:i/>
          <w:iCs/>
          <w:sz w:val="18"/>
          <w:szCs w:val="18"/>
          <w14:ligatures w14:val="none"/>
        </w:rPr>
        <w:t> 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Human Rights in Art</w:t>
      </w:r>
      <w:r>
        <w:rPr>
          <w:rFonts w:ascii="Avant Guard" w:hAnsi="Avant Guard"/>
          <w:sz w:val="18"/>
          <w:szCs w:val="18"/>
          <w14:ligatures w14:val="none"/>
        </w:rPr>
        <w:t>, Palace of United Nations, Geneva, Switzerland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L’arte in testa. Storia di un’ossesione</w:t>
      </w:r>
      <w:r>
        <w:rPr>
          <w:rFonts w:ascii="Avant Guard" w:hAnsi="Avant Guard"/>
          <w:sz w:val="18"/>
          <w:szCs w:val="18"/>
          <w14:ligatures w14:val="none"/>
        </w:rPr>
        <w:t>, MACI, Isernia Museum of Contmeporary Art, Isernia, Italy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Regards</w:t>
      </w:r>
      <w:r>
        <w:rPr>
          <w:rFonts w:ascii="Avant Guard" w:hAnsi="Avant Guard"/>
          <w:sz w:val="18"/>
          <w:szCs w:val="18"/>
          <w14:ligatures w14:val="none"/>
        </w:rPr>
        <w:t>, Artiscope Gallery, Brussels, Belgium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Es Baluard any Cero</w:t>
      </w:r>
      <w:r>
        <w:rPr>
          <w:rFonts w:ascii="Avant Guard" w:hAnsi="Avant Guard"/>
          <w:sz w:val="18"/>
          <w:szCs w:val="18"/>
          <w14:ligatures w14:val="none"/>
        </w:rPr>
        <w:t>, Museu d’Art Modern i Comtemporani de Palma, Porta de Santa Catalina, Spain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Orizzonti Aperti</w:t>
      </w:r>
      <w:r>
        <w:rPr>
          <w:rFonts w:ascii="Avant Guard" w:hAnsi="Avant Guard"/>
          <w:sz w:val="18"/>
          <w:szCs w:val="18"/>
          <w14:ligatures w14:val="none"/>
        </w:rPr>
        <w:t>, Palazzo Forti, Museo d’Art Moderna e Contemporanea, Verona, Italy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MiArt’04, Lipanjepuntin Artecontemporanea, Milan, Italy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AENA, Collection of Contemporary Art, Museo de Navarra, Pamplona, Spain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Forum Berlin ‘04, Berlin, Germany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Flash Art Fair ‘04, Velan Center for Contemporary Art, Milan, Italy ·2004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2004, Madrid, Spain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Brussels 2004, Brussels, Belgium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Dibujo hoy</w:t>
      </w:r>
      <w:r>
        <w:rPr>
          <w:rFonts w:ascii="Avant Guard" w:hAnsi="Avant Guard"/>
          <w:sz w:val="18"/>
          <w:szCs w:val="18"/>
          <w14:ligatures w14:val="none"/>
        </w:rPr>
        <w:t>, CACMalaga, Centro de Arte Contemporaneo de Malaga, Spain · 2004</w:t>
      </w:r>
    </w:p>
    <w:p w:rsidR="00D24EF5" w:rsidRDefault="00D24EF5" w:rsidP="001C6424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(De) Construcciones Pictoricas</w:t>
      </w:r>
      <w:r>
        <w:rPr>
          <w:rFonts w:ascii="Avant Guard" w:hAnsi="Avant Guard"/>
          <w:sz w:val="18"/>
          <w:szCs w:val="18"/>
          <w14:ligatures w14:val="none"/>
        </w:rPr>
        <w:t>, MADC, Museo de arte y diseno contemporaneo, San Jose,</w:t>
      </w:r>
      <w:r w:rsidR="001C6424">
        <w:rPr>
          <w:rFonts w:ascii="Avant Guard" w:hAnsi="Avant Guard"/>
          <w:sz w:val="18"/>
          <w:szCs w:val="18"/>
          <w14:ligatures w14:val="none"/>
        </w:rPr>
        <w:t xml:space="preserve"> </w:t>
      </w:r>
      <w:r>
        <w:rPr>
          <w:rFonts w:ascii="Avant Guard" w:hAnsi="Avant Guard"/>
          <w:sz w:val="18"/>
          <w:szCs w:val="18"/>
          <w14:ligatures w14:val="none"/>
        </w:rPr>
        <w:t>Costa Rica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[Psico] bunker</w:t>
      </w:r>
      <w:r>
        <w:rPr>
          <w:rFonts w:ascii="Avant Guard" w:hAnsi="Avant Guard"/>
          <w:sz w:val="18"/>
          <w:szCs w:val="18"/>
          <w14:ligatures w14:val="none"/>
        </w:rPr>
        <w:t>, Centre d’ art Santa Monica, Barcelona, Spain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Spanish Contemporary Art on Paper</w:t>
      </w:r>
      <w:r>
        <w:rPr>
          <w:rFonts w:ascii="Avant Guard" w:hAnsi="Avant Guard"/>
          <w:sz w:val="18"/>
          <w:szCs w:val="18"/>
          <w14:ligatures w14:val="none"/>
        </w:rPr>
        <w:t>, Kopavogur Art Museum, Islandia  · 2004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Representing Representation 6</w:t>
      </w:r>
      <w:r>
        <w:rPr>
          <w:rFonts w:ascii="Avant Guard" w:hAnsi="Avant Guard"/>
          <w:sz w:val="18"/>
          <w:szCs w:val="18"/>
          <w14:ligatures w14:val="none"/>
        </w:rPr>
        <w:t>, Arnot Art Museum, New York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The Others</w:t>
      </w:r>
      <w:r>
        <w:rPr>
          <w:rFonts w:ascii="Avant Guard" w:hAnsi="Avant Guard"/>
          <w:sz w:val="18"/>
          <w:szCs w:val="18"/>
          <w14:ligatures w14:val="none"/>
        </w:rPr>
        <w:t>, Gas Gallery, Turino, Italy · 2003</w:t>
      </w:r>
      <w:r>
        <w:rPr>
          <w:rFonts w:ascii="Avant Guard" w:hAnsi="Avant Guard"/>
          <w:sz w:val="18"/>
          <w:szCs w:val="18"/>
          <w14:ligatures w14:val="none"/>
        </w:rPr>
        <w:tab/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Las Tentaciones de San Antonio</w:t>
      </w:r>
      <w:r>
        <w:rPr>
          <w:rFonts w:ascii="Avant Guard" w:hAnsi="Avant Guard"/>
          <w:sz w:val="18"/>
          <w:szCs w:val="18"/>
          <w14:ligatures w14:val="none"/>
        </w:rPr>
        <w:t>, CAAM, Centro Atlántico de Arte Moderno, Las Palmas, Spain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Como se hacen las imagenes</w:t>
      </w:r>
      <w:r>
        <w:rPr>
          <w:rFonts w:ascii="Avant Guard" w:hAnsi="Avant Guard"/>
          <w:sz w:val="18"/>
          <w:szCs w:val="18"/>
          <w14:ligatures w14:val="none"/>
        </w:rPr>
        <w:t>, Kunstmuseum Bonn, Bonn, Germany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Propuesta para una coleccion</w:t>
      </w:r>
      <w:r>
        <w:rPr>
          <w:rFonts w:ascii="Avant Guard" w:hAnsi="Avant Guard"/>
          <w:sz w:val="18"/>
          <w:szCs w:val="18"/>
          <w14:ligatures w14:val="none"/>
        </w:rPr>
        <w:t>, Galeria Miguel Marcos, Zaragoza, Spain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Summer Show</w:t>
      </w:r>
      <w:r>
        <w:rPr>
          <w:rFonts w:ascii="Avant Guard" w:hAnsi="Avant Guard"/>
          <w:sz w:val="18"/>
          <w:szCs w:val="18"/>
          <w14:ligatures w14:val="none"/>
        </w:rPr>
        <w:t>, COFA/ claire oliver fine art, New York, NY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Musee National de Monaco, Monte Carlo, Monaco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 palabra y su sombra. Jose Angel Valente</w:t>
      </w:r>
      <w:r>
        <w:rPr>
          <w:rFonts w:ascii="Avant Guard" w:hAnsi="Avant Guard"/>
          <w:sz w:val="18"/>
          <w:szCs w:val="18"/>
          <w14:ligatures w14:val="none"/>
        </w:rPr>
        <w:t>, Universidad de Santiago de Compostela, Spain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Carpo Sociale, </w:t>
      </w:r>
      <w:r>
        <w:rPr>
          <w:rFonts w:ascii="Avant Guard" w:hAnsi="Avant Guard"/>
          <w:sz w:val="18"/>
          <w:szCs w:val="18"/>
          <w14:ligatures w14:val="none"/>
        </w:rPr>
        <w:t>Galleria PACK, Milan, Italy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Por(no)pulsion</w:t>
      </w:r>
      <w:r>
        <w:rPr>
          <w:rFonts w:ascii="Avant Guard" w:hAnsi="Avant Guard"/>
          <w:sz w:val="18"/>
          <w:szCs w:val="18"/>
          <w14:ligatures w14:val="none"/>
        </w:rPr>
        <w:t>, CCCB</w:t>
      </w:r>
      <w:r>
        <w:rPr>
          <w:sz w:val="18"/>
          <w:szCs w:val="18"/>
          <w14:ligatures w14:val="none"/>
        </w:rPr>
        <w:t> </w:t>
      </w:r>
      <w:r>
        <w:rPr>
          <w:rFonts w:ascii="Avant Guard" w:hAnsi="Avant Guard"/>
          <w:sz w:val="18"/>
          <w:szCs w:val="18"/>
          <w14:ligatures w14:val="none"/>
        </w:rPr>
        <w:t xml:space="preserve">(Centre de Cultura Contemporanea Barcelona), Barcelona, Spain </w:t>
      </w:r>
      <w:r>
        <w:rPr>
          <w:rFonts w:ascii="Avant Guard" w:hAnsi="Avant Guard" w:cs="Avant Guard"/>
          <w:sz w:val="18"/>
          <w:szCs w:val="18"/>
          <w14:ligatures w14:val="none"/>
        </w:rPr>
        <w:t>·</w:t>
      </w:r>
      <w:r>
        <w:rPr>
          <w:rFonts w:ascii="Avant Guard" w:hAnsi="Avant Guard"/>
          <w:sz w:val="18"/>
          <w:szCs w:val="18"/>
          <w14:ligatures w14:val="none"/>
        </w:rPr>
        <w:t xml:space="preserve">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Bruxelles 2003, Stephan Ropke Gallery, Belguim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Artisima’03, Torino, Italy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MAK</w:t>
      </w:r>
      <w:r>
        <w:rPr>
          <w:sz w:val="18"/>
          <w:szCs w:val="18"/>
          <w14:ligatures w14:val="none"/>
        </w:rPr>
        <w:t> </w:t>
      </w:r>
      <w:r>
        <w:rPr>
          <w:rFonts w:ascii="Avant Guard" w:hAnsi="Avant Guard"/>
          <w:sz w:val="18"/>
          <w:szCs w:val="18"/>
          <w14:ligatures w14:val="none"/>
        </w:rPr>
        <w:t>(Museum For Applied Art), Galeria Academia, Vienna, Austria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2003, Madrid, Spain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Arte Fiera Bologna 2003, Bologna, Italy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Cologne ‘ 03, Cologne, Germany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MiArt’03, Lipanjepuntin Artecontemporanea, Milan, Italy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Coleccion AENA, Fine Arts Museum of Santander, Santander, Spain · 2003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Los lunes de la fabrica. Leidy B., </w:t>
      </w:r>
      <w:r>
        <w:rPr>
          <w:rFonts w:ascii="Avant Guard" w:hAnsi="Avant Guard"/>
          <w:sz w:val="18"/>
          <w:szCs w:val="18"/>
          <w14:ligatures w14:val="none"/>
        </w:rPr>
        <w:t>Photogaleria La Fabrica, Madrid,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Amore. La Notte di San Valentino</w:t>
      </w:r>
      <w:r>
        <w:rPr>
          <w:rFonts w:ascii="Avant Guard" w:hAnsi="Avant Guard"/>
          <w:sz w:val="18"/>
          <w:szCs w:val="18"/>
          <w14:ligatures w14:val="none"/>
        </w:rPr>
        <w:t>, Silbernagl Undergallery, Milan, Italy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Headless</w:t>
      </w:r>
      <w:r>
        <w:rPr>
          <w:rFonts w:ascii="Avant Guard" w:hAnsi="Avant Guard"/>
          <w:sz w:val="18"/>
          <w:szCs w:val="18"/>
          <w14:ligatures w14:val="none"/>
        </w:rPr>
        <w:t>, Vértice Gallery, Oviedo,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Experimentar e Investigar</w:t>
      </w:r>
      <w:r>
        <w:rPr>
          <w:rFonts w:ascii="Avant Guard" w:hAnsi="Avant Guard"/>
          <w:sz w:val="18"/>
          <w:szCs w:val="18"/>
          <w14:ligatures w14:val="none"/>
        </w:rPr>
        <w:t>, Pinacoteca Nazionale Cittadella dei Musei, Cagliari, Italy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Videoart.. GAM</w:t>
      </w:r>
      <w:r>
        <w:rPr>
          <w:rFonts w:ascii="Avant Guard" w:hAnsi="Avant Guard"/>
          <w:sz w:val="18"/>
          <w:szCs w:val="18"/>
          <w14:ligatures w14:val="none"/>
        </w:rPr>
        <w:t>, Galleria d'Arte Moderna, Torino, Italy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Por(no)pulsión</w:t>
      </w:r>
      <w:r>
        <w:rPr>
          <w:rFonts w:ascii="Avant Guard" w:hAnsi="Avant Guard"/>
          <w:sz w:val="18"/>
          <w:szCs w:val="18"/>
          <w14:ligatures w14:val="none"/>
        </w:rPr>
        <w:t>, Círculo de Bellas Artes, Madrid,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Die Zeichnung</w:t>
      </w:r>
      <w:r>
        <w:rPr>
          <w:rFonts w:ascii="Avant Guard" w:hAnsi="Avant Guard"/>
          <w:sz w:val="18"/>
          <w:szCs w:val="18"/>
          <w14:ligatures w14:val="none"/>
        </w:rPr>
        <w:t>, Kunstverein Ludwigsburg, Sttutgart, Germany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Desiderio</w:t>
      </w:r>
      <w:r>
        <w:rPr>
          <w:rFonts w:ascii="Avant Guard" w:hAnsi="Avant Guard"/>
          <w:sz w:val="18"/>
          <w:szCs w:val="18"/>
          <w14:ligatures w14:val="none"/>
        </w:rPr>
        <w:t>, Galleria d'Arte Moderna, Bologna, Italy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Desail·laments</w:t>
      </w:r>
      <w:r>
        <w:rPr>
          <w:rFonts w:ascii="Avant Guard" w:hAnsi="Avant Guard"/>
          <w:sz w:val="18"/>
          <w:szCs w:val="18"/>
          <w14:ligatures w14:val="none"/>
        </w:rPr>
        <w:t>, Kunstlerhaus Bethanien, Berlín, Germany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Pasió per l'art</w:t>
      </w:r>
      <w:r>
        <w:rPr>
          <w:rFonts w:ascii="Avant Guard" w:hAnsi="Avant Guard"/>
          <w:sz w:val="18"/>
          <w:szCs w:val="18"/>
          <w14:ligatures w14:val="none"/>
        </w:rPr>
        <w:t>, Galeria Joan Guaita, Palma de Mallorca,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Eros&amp;Thanatos</w:t>
      </w:r>
      <w:r>
        <w:rPr>
          <w:rFonts w:ascii="Avant Guard" w:hAnsi="Avant Guard"/>
          <w:sz w:val="18"/>
          <w:szCs w:val="18"/>
          <w14:ligatures w14:val="none"/>
        </w:rPr>
        <w:t>, Michael Dunev Art Projects, Girona,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Llum + Llum</w:t>
      </w:r>
      <w:r>
        <w:rPr>
          <w:rFonts w:ascii="Avant Guard" w:hAnsi="Avant Guard"/>
          <w:sz w:val="18"/>
          <w:szCs w:val="18"/>
          <w14:ligatures w14:val="none"/>
        </w:rPr>
        <w:t>, Casal Tugores, Mallorca,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Recent Acquisitions</w:t>
      </w:r>
      <w:r>
        <w:rPr>
          <w:rFonts w:ascii="Avant Guard" w:hAnsi="Avant Guard"/>
          <w:sz w:val="18"/>
          <w:szCs w:val="18"/>
          <w14:ligatures w14:val="none"/>
        </w:rPr>
        <w:t>, Museo de Arte Contemporánea, Palazzo Forti, Verona, Italy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Notas contemporáneas</w:t>
      </w:r>
      <w:r>
        <w:rPr>
          <w:rFonts w:ascii="Avant Guard" w:hAnsi="Avant Guard"/>
          <w:sz w:val="18"/>
          <w:szCs w:val="18"/>
          <w14:ligatures w14:val="none"/>
        </w:rPr>
        <w:t>, Bores&amp;Mallo Gallery, Lisbon,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Desail·laments</w:t>
      </w:r>
      <w:r>
        <w:rPr>
          <w:rFonts w:ascii="Avant Guard" w:hAnsi="Avant Guard"/>
          <w:sz w:val="18"/>
          <w:szCs w:val="18"/>
          <w14:ligatures w14:val="none"/>
        </w:rPr>
        <w:t>, Centre d'Art Santa Mónica, Barcelona,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Otras Meninas</w:t>
      </w:r>
      <w:r>
        <w:rPr>
          <w:rFonts w:ascii="Avant Guard" w:hAnsi="Avant Guard"/>
          <w:sz w:val="18"/>
          <w:szCs w:val="18"/>
          <w14:ligatures w14:val="none"/>
        </w:rPr>
        <w:t>, Telefónica Foundation, Madrid, 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2002, Madrid,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MiArt’02, Milan, Italy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Foro Sur ‘2002, Bores &amp; Mallo Gallery, Cáceres, Spain · 2002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Artefiera 2002, Lipanjepuntin Arte Contemporanea. Bologna, Italy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lastRenderedPageBreak/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AENA, Colección Arte Contemporáneo, Sala Kubo, Kursaal, San Sebastián, Spain · 2002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New Additions</w:t>
      </w:r>
      <w:r>
        <w:rPr>
          <w:rFonts w:ascii="Avant Guard" w:hAnsi="Avant Guard"/>
          <w:sz w:val="18"/>
          <w:szCs w:val="18"/>
          <w14:ligatures w14:val="none"/>
        </w:rPr>
        <w:t>, COFA / claire oliver fine art, New York, NY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Encuentros Europeos con el Arte Joven</w:t>
      </w:r>
      <w:r>
        <w:rPr>
          <w:rFonts w:ascii="Avant Guard" w:hAnsi="Avant Guard"/>
          <w:sz w:val="18"/>
          <w:szCs w:val="18"/>
          <w14:ligatures w14:val="none"/>
        </w:rPr>
        <w:t>, Palacio de Exposiciones, Teruel, Spain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Mediterránea 2</w:t>
      </w:r>
      <w:r>
        <w:rPr>
          <w:rFonts w:ascii="Avant Guard" w:hAnsi="Avant Guard"/>
          <w:sz w:val="18"/>
          <w:szCs w:val="18"/>
          <w14:ligatures w14:val="none"/>
        </w:rPr>
        <w:t>, II Biennial of the  Mediterranean, Convento de los Dominicos, Dubrovnik, Croatia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Down</w:t>
      </w:r>
      <w:r>
        <w:rPr>
          <w:rFonts w:ascii="Avant Guard" w:hAnsi="Avant Guard"/>
          <w:sz w:val="18"/>
          <w:szCs w:val="18"/>
          <w14:ligatures w14:val="none"/>
        </w:rPr>
        <w:t>, Zonca e Zonca Arte Contemporanea, Milan, Italy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Erotisme</w:t>
      </w:r>
      <w:r>
        <w:rPr>
          <w:rFonts w:ascii="Avant Guard" w:hAnsi="Avant Guard"/>
          <w:sz w:val="18"/>
          <w:szCs w:val="18"/>
          <w14:ligatures w14:val="none"/>
        </w:rPr>
        <w:t>, Municipios de Mallorca, Spain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Chairs in Contemporary Art</w:t>
      </w:r>
      <w:r>
        <w:rPr>
          <w:rFonts w:ascii="Avant Guard" w:hAnsi="Avant Guard"/>
          <w:sz w:val="18"/>
          <w:szCs w:val="18"/>
          <w14:ligatures w14:val="none"/>
        </w:rPr>
        <w:t>, Civici Musei del Castello di Udine, Italy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12 Units</w:t>
      </w:r>
      <w:r>
        <w:rPr>
          <w:rFonts w:ascii="Avant Guard" w:hAnsi="Avant Guard"/>
          <w:sz w:val="18"/>
          <w:szCs w:val="18"/>
          <w14:ligatures w14:val="none"/>
        </w:rPr>
        <w:t>, KunstGrepen, Middelkerke, Ostende, Belgium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Escultures de pintors</w:t>
      </w:r>
      <w:r>
        <w:rPr>
          <w:rFonts w:ascii="Avant Guard" w:hAnsi="Avant Guard"/>
          <w:sz w:val="18"/>
          <w:szCs w:val="18"/>
          <w14:ligatures w14:val="none"/>
        </w:rPr>
        <w:t>, Casal Solleric. Palma de Mallorca. Spain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Políticas de la diferencia</w:t>
      </w:r>
      <w:r>
        <w:rPr>
          <w:rFonts w:ascii="Avant Guard" w:hAnsi="Avant Guard"/>
          <w:sz w:val="18"/>
          <w:szCs w:val="18"/>
          <w14:ligatures w14:val="none"/>
        </w:rPr>
        <w:t>, Museo de Arte Moderno de Sao Paulo, Sao Paulo, Brazil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Pay Attention, Please</w:t>
      </w:r>
      <w:r>
        <w:rPr>
          <w:rFonts w:ascii="Avant Guard" w:hAnsi="Avant Guard"/>
          <w:sz w:val="18"/>
          <w:szCs w:val="18"/>
          <w14:ligatures w14:val="none"/>
        </w:rPr>
        <w:t>, Museo de Arte Moderno Nuoro, Cerdeña, Italy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Ruta de las Ermitas</w:t>
      </w:r>
      <w:r>
        <w:rPr>
          <w:rFonts w:ascii="Avant Guard" w:hAnsi="Avant Guard"/>
          <w:sz w:val="18"/>
          <w:szCs w:val="18"/>
          <w14:ligatures w14:val="none"/>
        </w:rPr>
        <w:t>, Iglesia de San Luis, Alicante, Spain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Chairs in Contemporary Art</w:t>
      </w:r>
      <w:r>
        <w:rPr>
          <w:rFonts w:ascii="Avant Guard" w:hAnsi="Avant Guard"/>
          <w:sz w:val="18"/>
          <w:szCs w:val="18"/>
          <w14:ligatures w14:val="none"/>
        </w:rPr>
        <w:t>, Palazzo Affari ai Giureconsulti, Milan, Italy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XXI Biennial of Alexandria 2001, Spanish Pavillion. Alexandria, Egypt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Kunstköln 2001, International Print Fair, La Caja Negra Editions, Koln, Germany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ARCO'2001, Madrid. Spain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ARTMIAMI 2001, Miami, FL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Arte BA'2001, Buenos Aires, Argentina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MI'ART 2001, Milan, Italy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FIA'2001, Caracas, Venezuela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Cologne, Cologne, Germany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Koln 2001, Koln, Germany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Artissima'01, Lipanjepuntin Arte Contemporanea, Torino, Italy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Lisbon'2001, Lisbon, Portugal · 2001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Emplazamientos Contemporáneos</w:t>
      </w:r>
      <w:r>
        <w:rPr>
          <w:rFonts w:ascii="Avant Guard" w:hAnsi="Avant Guard"/>
          <w:sz w:val="18"/>
          <w:szCs w:val="18"/>
          <w14:ligatures w14:val="none"/>
        </w:rPr>
        <w:t>, Museo de Bellas Artes de Oviedo, Asturias, Spain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Llocs Lliures VII 2000</w:t>
      </w:r>
      <w:r>
        <w:rPr>
          <w:rFonts w:ascii="Avant Guard" w:hAnsi="Avant Guard"/>
          <w:sz w:val="18"/>
          <w:szCs w:val="18"/>
          <w14:ligatures w14:val="none"/>
        </w:rPr>
        <w:t>, Intervenciones en el centro histórico de Jávea, Valencia, Spain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Itineraris Damunt Paper</w:t>
      </w:r>
      <w:r>
        <w:rPr>
          <w:rFonts w:ascii="Avant Guard" w:hAnsi="Avant Guard"/>
          <w:sz w:val="18"/>
          <w:szCs w:val="18"/>
          <w14:ligatures w14:val="none"/>
        </w:rPr>
        <w:t>, Town Hall of Mallorca, Spain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Nuevas adquisiciones</w:t>
      </w:r>
      <w:r>
        <w:rPr>
          <w:rFonts w:ascii="Avant Guard" w:hAnsi="Avant Guard"/>
          <w:sz w:val="18"/>
          <w:szCs w:val="18"/>
          <w14:ligatures w14:val="none"/>
        </w:rPr>
        <w:t>, Casal Solleric, Palma de Mallorca, Spain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Messagers de la terre</w:t>
      </w:r>
      <w:r>
        <w:rPr>
          <w:rFonts w:ascii="Avant Guard" w:hAnsi="Avant Guard"/>
          <w:sz w:val="18"/>
          <w:szCs w:val="18"/>
          <w14:ligatures w14:val="none"/>
        </w:rPr>
        <w:t>, Espace d'Art Contemporain de Rouille, Poitiers, France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The Garden of Eros</w:t>
      </w:r>
      <w:r>
        <w:rPr>
          <w:rFonts w:ascii="Avant Guard" w:hAnsi="Avant Guard"/>
          <w:sz w:val="18"/>
          <w:szCs w:val="18"/>
          <w14:ligatures w14:val="none"/>
        </w:rPr>
        <w:t>, Kunstmuseum Bergen, Bergen, Norway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Arte BA'2000, Buenos Aires, Argentina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FIA'2000, Caracas, Venezuela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ARCO'2000, Madrid, Spain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ARTMiami '2000, Miami, FL · 2000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Colección Testimonio 1998 - 1999</w:t>
      </w:r>
      <w:r>
        <w:rPr>
          <w:rFonts w:ascii="Avant Guard" w:hAnsi="Avant Guard"/>
          <w:sz w:val="18"/>
          <w:szCs w:val="18"/>
          <w14:ligatures w14:val="none"/>
        </w:rPr>
        <w:t>, La Caixa, Palau de l'Almudí, Valencia, Spain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Group Invitational</w:t>
      </w:r>
      <w:r>
        <w:rPr>
          <w:rFonts w:ascii="Avant Guard" w:hAnsi="Avant Guard"/>
          <w:sz w:val="18"/>
          <w:szCs w:val="18"/>
          <w14:ligatures w14:val="none"/>
        </w:rPr>
        <w:t>, Totem il Cannale Gallery, Venetia, Italy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Eros Garden</w:t>
      </w:r>
      <w:r>
        <w:rPr>
          <w:rFonts w:ascii="Avant Guard" w:hAnsi="Avant Guard"/>
          <w:sz w:val="18"/>
          <w:szCs w:val="18"/>
          <w14:ligatures w14:val="none"/>
        </w:rPr>
        <w:t>, Cultural Center, Barcelona, Spain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Group Exhibition</w:t>
      </w:r>
      <w:r>
        <w:rPr>
          <w:rFonts w:ascii="Avant Guard" w:hAnsi="Avant Guard"/>
          <w:sz w:val="18"/>
          <w:szCs w:val="18"/>
          <w14:ligatures w14:val="none"/>
        </w:rPr>
        <w:t>, Miguel Marcos Gallery, Barcelona, Spain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Pictores Pictoresque</w:t>
      </w:r>
      <w:r>
        <w:rPr>
          <w:rFonts w:ascii="Avant Guard" w:hAnsi="Avant Guard"/>
          <w:sz w:val="18"/>
          <w:szCs w:val="18"/>
          <w14:ligatures w14:val="none"/>
        </w:rPr>
        <w:t>, Joan Guaita AR,. Palma de Mallorca, Spain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dibujo después del dibujo</w:t>
      </w:r>
      <w:r>
        <w:rPr>
          <w:rFonts w:ascii="Avant Guard" w:hAnsi="Avant Guard"/>
          <w:sz w:val="18"/>
          <w:szCs w:val="18"/>
          <w14:ligatures w14:val="none"/>
        </w:rPr>
        <w:t>, Vanguardia Gallery, Bilbao, Spain · 1999</w:t>
      </w:r>
      <w:r>
        <w:rPr>
          <w:rFonts w:ascii="Avant Guard" w:hAnsi="Avant Guard"/>
          <w:sz w:val="18"/>
          <w:szCs w:val="18"/>
          <w14:ligatures w14:val="none"/>
        </w:rPr>
        <w:tab/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Fundación AENA; Nuevas Acquisiciones</w:t>
      </w:r>
      <w:r>
        <w:rPr>
          <w:rFonts w:ascii="Avant Guard" w:hAnsi="Avant Guard"/>
          <w:sz w:val="18"/>
          <w:szCs w:val="18"/>
          <w14:ligatures w14:val="none"/>
        </w:rPr>
        <w:t>, Museo Municipal de Málaga, Málaga &amp; Madrid, Spain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ARCO'99, Madrid, Spain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ARTMiami '99, Miami, FL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FIA 99' Arte Contemporáneo, Caracas, Venezuela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ARTChicago ‘99, Chicago, IL · 1999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AMICI MIEI, Brussels, Belgium · 1999</w:t>
      </w:r>
    </w:p>
    <w:p w:rsidR="00D24EF5" w:rsidRDefault="00D24EF5" w:rsidP="001C6424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Ciento y …postalicas a Federico García Lorca (18981998)</w:t>
      </w:r>
      <w:r>
        <w:rPr>
          <w:rFonts w:ascii="Avant Guard" w:hAnsi="Avant Guard"/>
          <w:sz w:val="18"/>
          <w:szCs w:val="18"/>
          <w14:ligatures w14:val="none"/>
        </w:rPr>
        <w:t xml:space="preserve">,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</w:t>
      </w:r>
      <w:r>
        <w:rPr>
          <w:rFonts w:ascii="Avant Guard" w:hAnsi="Avant Guard"/>
          <w:sz w:val="18"/>
          <w:szCs w:val="18"/>
          <w14:ligatures w14:val="none"/>
        </w:rPr>
        <w:t>Mail and Telephone Museum,</w:t>
      </w:r>
      <w:r w:rsidR="001C6424">
        <w:rPr>
          <w:rFonts w:ascii="Avant Guard" w:hAnsi="Avant Guard"/>
          <w:sz w:val="18"/>
          <w:szCs w:val="18"/>
          <w14:ligatures w14:val="none"/>
        </w:rPr>
        <w:t xml:space="preserve"> </w:t>
      </w:r>
      <w:r>
        <w:rPr>
          <w:rFonts w:ascii="Avant Guard" w:hAnsi="Avant Guard"/>
          <w:sz w:val="18"/>
          <w:szCs w:val="18"/>
          <w14:ligatures w14:val="none"/>
        </w:rPr>
        <w:t>Madrid, Spain · 1998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Transfhorma</w:t>
      </w:r>
      <w:r>
        <w:rPr>
          <w:rFonts w:ascii="Avant Guard" w:hAnsi="Avant Guard"/>
          <w:sz w:val="18"/>
          <w:szCs w:val="18"/>
          <w14:ligatures w14:val="none"/>
        </w:rPr>
        <w:t xml:space="preserve">, Lluc Fluxá Gallery, Palma de Mallorca, Spain · 1998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Van der Voort Gallery, Ibiza, Spain · 1998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Islands</w:t>
      </w:r>
      <w:r>
        <w:rPr>
          <w:rFonts w:ascii="Avant Guard" w:hAnsi="Avant Guard"/>
          <w:sz w:val="18"/>
          <w:szCs w:val="18"/>
          <w14:ligatures w14:val="none"/>
        </w:rPr>
        <w:t>, Museo de Arte Contemporáneo, Sevilla, Spain · 1998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Erotic</w:t>
      </w:r>
      <w:r>
        <w:rPr>
          <w:rFonts w:ascii="Avant Guard" w:hAnsi="Avant Guard"/>
          <w:sz w:val="18"/>
          <w:szCs w:val="18"/>
          <w14:ligatures w14:val="none"/>
        </w:rPr>
        <w:t>, BourbonLally Gallery, Puerto Príncipe, Haití · 1998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Miami '98, Joan Guaita AR,. Miami, FL · 1998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FIA '98, Caracas, Venezuela · 1998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Basel '98, Miguel Marcos Gallery, Basel, Switzerland · 1998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'98, Miguel Marcos Gallery, Madrid, Spain · 1998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Islands</w:t>
      </w:r>
      <w:r>
        <w:rPr>
          <w:rFonts w:ascii="Avant Guard" w:hAnsi="Avant Guard"/>
          <w:sz w:val="18"/>
          <w:szCs w:val="18"/>
          <w14:ligatures w14:val="none"/>
        </w:rPr>
        <w:t>, CAAM, Centro Atlántico de Arte Moderno, Canarias, Spain · 1997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lastRenderedPageBreak/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Projecte Col.lecció (I), </w:t>
      </w:r>
      <w:r>
        <w:rPr>
          <w:rFonts w:ascii="Avant Guard" w:hAnsi="Avant Guard"/>
          <w:sz w:val="18"/>
          <w:szCs w:val="18"/>
          <w14:ligatures w14:val="none"/>
        </w:rPr>
        <w:t>Centre Cultural Contemporani Pelaires, Palma de Mallorca, Spain · 1997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Dotze+2 Periplos</w:t>
      </w:r>
      <w:r>
        <w:rPr>
          <w:rFonts w:ascii="Avant Guard" w:hAnsi="Avant Guard"/>
          <w:sz w:val="18"/>
          <w:szCs w:val="18"/>
          <w14:ligatures w14:val="none"/>
        </w:rPr>
        <w:t>, Arte Contemporáneo in Mallorca, Spain · 1997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Transfhorma</w:t>
      </w:r>
      <w:r>
        <w:rPr>
          <w:rFonts w:ascii="Avant Guard" w:hAnsi="Avant Guard"/>
          <w:sz w:val="18"/>
          <w:szCs w:val="18"/>
          <w14:ligatures w14:val="none"/>
        </w:rPr>
        <w:t>, IFEMA, Madrid, Spain · 1997</w:t>
      </w:r>
    </w:p>
    <w:p w:rsidR="00D24EF5" w:rsidRDefault="00D24EF5" w:rsidP="001C6424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Presenze. Artisti Stranieri Oggi in Italia'97</w:t>
      </w:r>
      <w:r>
        <w:rPr>
          <w:rFonts w:ascii="Avant Guard" w:hAnsi="Avant Guard"/>
          <w:sz w:val="18"/>
          <w:szCs w:val="18"/>
          <w14:ligatures w14:val="none"/>
        </w:rPr>
        <w:t>, Rocca Paolina Centro Arte Contemporánea,</w:t>
      </w:r>
      <w:r w:rsidR="001C6424">
        <w:rPr>
          <w:rFonts w:ascii="Avant Guard" w:hAnsi="Avant Guard"/>
          <w:sz w:val="18"/>
          <w:szCs w:val="18"/>
          <w14:ligatures w14:val="none"/>
        </w:rPr>
        <w:t xml:space="preserve"> </w:t>
      </w:r>
      <w:r>
        <w:rPr>
          <w:rFonts w:ascii="Avant Guard" w:hAnsi="Avant Guard"/>
          <w:sz w:val="18"/>
          <w:szCs w:val="18"/>
          <w14:ligatures w14:val="none"/>
        </w:rPr>
        <w:t>Peruggia, Italy · 1997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Estiarte 25 años</w:t>
      </w:r>
      <w:r>
        <w:rPr>
          <w:rFonts w:ascii="Avant Guard" w:hAnsi="Avant Guard"/>
          <w:sz w:val="18"/>
          <w:szCs w:val="18"/>
          <w14:ligatures w14:val="none"/>
        </w:rPr>
        <w:t>, Estiarte Gallery, Madrid, Spain · 1997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VI Biennial of Havana, Havana, Cuba · 1997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'97, Miguel Marcos Gallery, Madrid, Spain · 1997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Basel ‘97, Miguel Marcos Gallery, Basel, Switzerland · 1997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The International Graphic Art 97, Sakaide Museum of Art, Kagawa, Japan · 1997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Puente de Plaa</w:t>
      </w:r>
      <w:r>
        <w:rPr>
          <w:rFonts w:ascii="Avant Guard" w:hAnsi="Avant Guard"/>
          <w:sz w:val="18"/>
          <w:szCs w:val="18"/>
          <w14:ligatures w14:val="none"/>
        </w:rPr>
        <w:t>, Los Oficios Gallery, Havana, Cuba · 1996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Obra Gráfica</w:t>
      </w:r>
      <w:r>
        <w:rPr>
          <w:rFonts w:ascii="Avant Guard" w:hAnsi="Avant Guard"/>
          <w:sz w:val="18"/>
          <w:szCs w:val="18"/>
          <w14:ligatures w14:val="none"/>
        </w:rPr>
        <w:t>, Vértice Gallery, Oviedo, Spain · 1996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Homenaje a Gil de Biedma</w:t>
      </w:r>
      <w:r>
        <w:rPr>
          <w:rFonts w:ascii="Avant Guard" w:hAnsi="Avant Guard"/>
          <w:sz w:val="18"/>
          <w:szCs w:val="18"/>
          <w14:ligatures w14:val="none"/>
        </w:rPr>
        <w:t>, Sandunga Gallery, Granada, Spain · 1996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Metropolitana de Barcelona Gallery, Barcelona, Spain · 1996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‘96, Jacob Karpio ATMA Gallery, Madrid, Spain · 1996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Chicago ‘96, Jacob Karpio ATMA Gallery, Chicago, IL · 1996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FIA ‘96, Contemporary Art Fair, KarpioAuerbach Gallery, Caracas, Venezuela · 1996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AENEA. Sculptures</w:t>
      </w:r>
      <w:r>
        <w:rPr>
          <w:rFonts w:ascii="Avant Guard" w:hAnsi="Avant Guard"/>
          <w:sz w:val="18"/>
          <w:szCs w:val="18"/>
          <w14:ligatures w14:val="none"/>
        </w:rPr>
        <w:t>, Joan Guaita Art, Palma de Mallorca, Spain · 1995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Homenatge a S'Arxiduc</w:t>
      </w:r>
      <w:r>
        <w:rPr>
          <w:rFonts w:ascii="Avant Guard" w:hAnsi="Avant Guard"/>
          <w:sz w:val="18"/>
          <w:szCs w:val="18"/>
          <w14:ligatures w14:val="none"/>
        </w:rPr>
        <w:t>, Joan Guaita Editions, Palma de Mallorca, Spain · 1995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L'esguard.  L'objecte al limit de l'esculture</w:t>
      </w:r>
      <w:r>
        <w:rPr>
          <w:rFonts w:ascii="Avant Guard" w:hAnsi="Avant Guard"/>
          <w:sz w:val="18"/>
          <w:szCs w:val="18"/>
          <w14:ligatures w14:val="none"/>
        </w:rPr>
        <w:t>, Espai Ramón Llull. Palma de Mallorca, Spain · 1995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Gammel Holtegaard, Breda Fonden of Sollerod Museum, Denmark · 1995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Referències</w:t>
      </w:r>
      <w:r>
        <w:rPr>
          <w:rFonts w:ascii="Avant Guard" w:hAnsi="Avant Guard"/>
          <w:sz w:val="18"/>
          <w:szCs w:val="18"/>
          <w14:ligatures w14:val="none"/>
        </w:rPr>
        <w:t>, Casal Sollerich, Palma de Mallorca, Spain · 1995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‘95, Jacob Karpio ATMA Gallery, Madrid, Spain · 1995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Expo Arte ‘95, Jacob Karpio ATMA Gallery, Guadalajara, México · 1995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XXI International Biennial of Graphic Art, Ljubljana, Slovania · 1995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Zapatos Usados &amp; Talleres de Artista</w:t>
      </w:r>
      <w:r>
        <w:rPr>
          <w:rFonts w:ascii="Avant Guard" w:hAnsi="Avant Guard"/>
          <w:sz w:val="18"/>
          <w:szCs w:val="18"/>
          <w14:ligatures w14:val="none"/>
        </w:rPr>
        <w:t>, Pilar i Joan Miró Foundation, Palma de Mallorca, Spain · 1994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Rosa Áurea</w:t>
      </w:r>
      <w:r>
        <w:rPr>
          <w:rFonts w:ascii="Avant Guard" w:hAnsi="Avant Guard"/>
          <w:sz w:val="18"/>
          <w:szCs w:val="18"/>
          <w14:ligatures w14:val="none"/>
        </w:rPr>
        <w:t>, Joan Guaita ART, Palma de Mallorca, Spain · 1994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Group Show</w:t>
      </w:r>
      <w:r>
        <w:rPr>
          <w:rFonts w:ascii="Avant Guard" w:hAnsi="Avant Guard"/>
          <w:sz w:val="18"/>
          <w:szCs w:val="18"/>
          <w14:ligatures w14:val="none"/>
        </w:rPr>
        <w:t>, Ángel Romero Gallery.  Madrid, Spain · 1994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Group Show</w:t>
      </w:r>
      <w:r>
        <w:rPr>
          <w:rFonts w:ascii="Avant Guard" w:hAnsi="Avant Guard"/>
          <w:sz w:val="18"/>
          <w:szCs w:val="18"/>
          <w14:ligatures w14:val="none"/>
        </w:rPr>
        <w:t>, Bretón Gallery, Valencia, Spain · 1994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‘94, Bretón Gallery, Madrid, Spain · 1994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Centre Cultural La Misericordia, Consell Insular, Palma de Mallorca, Spain · 1993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Museu Sentimental</w:t>
      </w:r>
      <w:r>
        <w:rPr>
          <w:rFonts w:ascii="Avant Guard" w:hAnsi="Avant Guard"/>
          <w:sz w:val="18"/>
          <w:szCs w:val="18"/>
          <w14:ligatures w14:val="none"/>
        </w:rPr>
        <w:t>, Joan Guaita ART, Palma de Mallorca, Spain · 1993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Zodiacus</w:t>
      </w:r>
      <w:r>
        <w:rPr>
          <w:rFonts w:ascii="Avant Guard" w:hAnsi="Avant Guard"/>
          <w:sz w:val="18"/>
          <w:szCs w:val="18"/>
          <w14:ligatures w14:val="none"/>
        </w:rPr>
        <w:t>, Casal Balaguer, Palma de Mallorca, Spain · 1993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15  30</w:t>
      </w:r>
      <w:r>
        <w:rPr>
          <w:rFonts w:ascii="Avant Guard" w:hAnsi="Avant Guard"/>
          <w:sz w:val="18"/>
          <w:szCs w:val="18"/>
          <w14:ligatures w14:val="none"/>
        </w:rPr>
        <w:t>, Centro Cultural Sa Nostra, Palma de Mallorca, Spain · 1993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Bestiario</w:t>
      </w:r>
      <w:r>
        <w:rPr>
          <w:rFonts w:ascii="Avant Guard" w:hAnsi="Avant Guard"/>
          <w:sz w:val="18"/>
          <w:szCs w:val="18"/>
          <w14:ligatures w14:val="none"/>
        </w:rPr>
        <w:t>, Progreso Gallery,  Madrid, Spain · 1993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Los Años Ochenta</w:t>
      </w:r>
      <w:r>
        <w:rPr>
          <w:rFonts w:ascii="Avant Guard" w:hAnsi="Avant Guard"/>
          <w:sz w:val="18"/>
          <w:szCs w:val="18"/>
          <w14:ligatures w14:val="none"/>
        </w:rPr>
        <w:t>, Ángel Romero Gallery, Madrid, Spain · 1993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BASEL ‘93, Bretón Gallery, Basel, Switzerland · 1993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‘93, Bretón Gallery, Ángel Romero Gallery, Madrid, Spain · 1993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Balearics Cultural Confluences in the Mediterranean</w:t>
      </w:r>
      <w:r>
        <w:rPr>
          <w:rFonts w:ascii="Avant Guard" w:hAnsi="Avant Guard"/>
          <w:sz w:val="18"/>
          <w:szCs w:val="18"/>
          <w14:ligatures w14:val="none"/>
        </w:rPr>
        <w:t>, Visions Center, I.F.M., Washington DC · 1992</w:t>
      </w:r>
      <w:r>
        <w:rPr>
          <w:rFonts w:ascii="Avant Guard" w:hAnsi="Avant Guard"/>
          <w:sz w:val="18"/>
          <w:szCs w:val="18"/>
          <w14:ligatures w14:val="none"/>
        </w:rPr>
        <w:tab/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Joan Miró Serie Mallorca y los Pintores en España</w:t>
      </w:r>
      <w:r>
        <w:rPr>
          <w:rFonts w:ascii="Avant Guard" w:hAnsi="Avant Guard"/>
          <w:sz w:val="18"/>
          <w:szCs w:val="18"/>
          <w14:ligatures w14:val="none"/>
        </w:rPr>
        <w:t>, Nagano, Tokyo, Japan  · 1992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Bretón: Instantes de la Memoria</w:t>
      </w:r>
      <w:r>
        <w:rPr>
          <w:rFonts w:ascii="Avant Guard" w:hAnsi="Avant Guard"/>
          <w:sz w:val="18"/>
          <w:szCs w:val="18"/>
          <w14:ligatures w14:val="none"/>
        </w:rPr>
        <w:t>, Casa Abadía, Caja de Castellón Foundation, Castellón, Spain · 1992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Collage</w:t>
      </w:r>
      <w:r>
        <w:rPr>
          <w:rFonts w:ascii="Avant Guard" w:hAnsi="Avant Guard"/>
          <w:sz w:val="18"/>
          <w:szCs w:val="18"/>
          <w14:ligatures w14:val="none"/>
        </w:rPr>
        <w:t>,  Progreso Gallery, Madrid, Spain · 1992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‘92, Ángel Romero Gallery, Bretón Gallery, Madrid, Spain · 1992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Chicago '92, Bretón Gallery, Chicago, IL · 1992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Skyscrapers</w:t>
      </w:r>
      <w:r>
        <w:rPr>
          <w:rFonts w:ascii="Avant Guard" w:hAnsi="Avant Guard"/>
          <w:sz w:val="18"/>
          <w:szCs w:val="18"/>
          <w14:ligatures w14:val="none"/>
        </w:rPr>
        <w:t>, Bretón Gallery, Valencia, Spain · 1991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Museu Sentimental</w:t>
      </w:r>
      <w:r>
        <w:rPr>
          <w:rFonts w:ascii="Avant Guard" w:hAnsi="Avant Guard"/>
          <w:sz w:val="18"/>
          <w:szCs w:val="18"/>
          <w14:ligatures w14:val="none"/>
        </w:rPr>
        <w:t>, Joan Guaita ART, Palma de Mallorca, Spain · 1991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... molt, molt, molt fresca</w:t>
      </w:r>
      <w:r>
        <w:rPr>
          <w:rFonts w:ascii="Avant Guard" w:hAnsi="Avant Guard"/>
          <w:sz w:val="18"/>
          <w:szCs w:val="18"/>
          <w14:ligatures w14:val="none"/>
        </w:rPr>
        <w:t>, Torre de Ses Puntes, Mallorca, Spain · 1991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‘91, Ángel Romero Gallery, Madrid, Spain · 1991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Art Chicago ‘91, Bretón Gallery, Chicago, IL · 1991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100 F</w:t>
      </w:r>
      <w:r>
        <w:rPr>
          <w:rFonts w:ascii="Avant Guard" w:hAnsi="Avant Guard"/>
          <w:sz w:val="18"/>
          <w:szCs w:val="18"/>
          <w14:ligatures w14:val="none"/>
        </w:rPr>
        <w:t>, Maior Gallery, Pollença, Mallorca, Spain · 1990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Cincuenta Proposiciones</w:t>
      </w:r>
      <w:r>
        <w:rPr>
          <w:rFonts w:ascii="Avant Guard" w:hAnsi="Avant Guard"/>
          <w:sz w:val="18"/>
          <w:szCs w:val="18"/>
          <w14:ligatures w14:val="none"/>
        </w:rPr>
        <w:t>, Ayuntamiento de Calviá, Mallorca, Spain · 1990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Paradigma</w:t>
      </w:r>
      <w:r>
        <w:rPr>
          <w:rFonts w:ascii="Avant Guard" w:hAnsi="Avant Guard"/>
          <w:sz w:val="18"/>
          <w:szCs w:val="18"/>
          <w14:ligatures w14:val="none"/>
        </w:rPr>
        <w:t>, Jacob Karpio Gallery, San José, Costa Rica · 1990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Colección San Román de Escalante</w:t>
      </w:r>
      <w:r>
        <w:rPr>
          <w:rFonts w:ascii="Avant Guard" w:hAnsi="Avant Guard"/>
          <w:sz w:val="18"/>
          <w:szCs w:val="18"/>
          <w14:ligatures w14:val="none"/>
        </w:rPr>
        <w:t>, Museo de Bellas Artes, Santander, Spain · 1990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Altair Gallery, Palma de Mallorca, Spain · 1990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I Biennial Tanqueray of Visuals Arts, Centro Cultural Conde Duque, Madrid, Spain · 1990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Interarte 90,  Bretón Gallery, Valencia, Spain · 1990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Los Angeles ART FAIR, Ángel Romero Gallery, Los Angeles, CA · 1990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lastRenderedPageBreak/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ARCO ‘90,  Joan Oliver Maneu Gallery, Madrid, Spain · 1990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Colección, Collectio, Col.lecció</w:t>
      </w:r>
      <w:r>
        <w:rPr>
          <w:rFonts w:ascii="Avant Guard" w:hAnsi="Avant Guard"/>
          <w:sz w:val="18"/>
          <w:szCs w:val="18"/>
          <w14:ligatures w14:val="none"/>
        </w:rPr>
        <w:t>, Joan Guaita ART, Madrid, Spain · 1989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 Memoria Salobre</w:t>
      </w:r>
      <w:r>
        <w:rPr>
          <w:rFonts w:ascii="Avant Guard" w:hAnsi="Avant Guard"/>
          <w:sz w:val="18"/>
          <w:szCs w:val="18"/>
          <w14:ligatures w14:val="none"/>
        </w:rPr>
        <w:t>, Cagliari, Cerdeña, Italy · 1989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Obra Gráfica 6a</w:t>
      </w:r>
      <w:r>
        <w:rPr>
          <w:rFonts w:ascii="Avant Guard" w:hAnsi="Avant Guard"/>
          <w:sz w:val="18"/>
          <w:szCs w:val="18"/>
          <w14:ligatures w14:val="none"/>
        </w:rPr>
        <w:t>, La Lonja, Palma de Mallorca, Spain · 1989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Cryns Collection, La Lonja, Palma de Mallorca, Spain · 1988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Tres d'Oros Gallery, Palma de Mallorca, Spain · 1988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Avant Guard" w:hAnsi="Avant Guard"/>
          <w:sz w:val="18"/>
          <w:szCs w:val="18"/>
          <w14:ligatures w14:val="none"/>
        </w:rPr>
        <w:t> 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Avant Guard" w:hAnsi="Avant Guard"/>
          <w:sz w:val="18"/>
          <w:szCs w:val="18"/>
          <w14:ligatures w14:val="none"/>
        </w:rPr>
        <w:t> </w:t>
      </w:r>
    </w:p>
    <w:p w:rsidR="00D24EF5" w:rsidRDefault="00D24EF5" w:rsidP="00D24EF5">
      <w:pPr>
        <w:widowControl w:val="0"/>
        <w:rPr>
          <w:rFonts w:ascii="Garamond Premr Pro Smbd" w:hAnsi="Garamond Premr Pro Smbd"/>
          <w:b/>
          <w:bCs/>
          <w14:ligatures w14:val="none"/>
        </w:rPr>
      </w:pPr>
      <w:r>
        <w:rPr>
          <w:rFonts w:ascii="Garamond Premr Pro Smbd" w:hAnsi="Garamond Premr Pro Smbd"/>
          <w:b/>
          <w:bCs/>
          <w14:ligatures w14:val="none"/>
        </w:rPr>
        <w:t xml:space="preserve">Publications: </w:t>
      </w:r>
    </w:p>
    <w:p w:rsidR="00D24EF5" w:rsidRDefault="00D24EF5" w:rsidP="001C6424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Castro Florez, Fernando and Guidieri, Pilar Rimo i Simo and Ronte, Dieter and SEACEX &amp; MAEC. “Bernardi Roig: The Light-Exercises Series.” Exhibition catalog. Spain. 2006. </w:t>
      </w:r>
      <w:r>
        <w:rPr>
          <w:rFonts w:ascii="Avant Guard" w:hAnsi="Avant Guard"/>
          <w:sz w:val="18"/>
          <w:szCs w:val="18"/>
          <w14:ligatures w14:val="none"/>
        </w:rPr>
        <w:tab/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Castro, Fernando. “Leidy B.” Monograph.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Center for Contemporary Arte</w:t>
      </w:r>
      <w:r>
        <w:rPr>
          <w:rFonts w:ascii="Avant Guard" w:hAnsi="Avant Guard"/>
          <w:sz w:val="18"/>
          <w:szCs w:val="18"/>
          <w14:ligatures w14:val="none"/>
        </w:rPr>
        <w:t xml:space="preserve">, Torino, Italy. 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Dorfles III, Gillo. “Ultime Tendenze Ne ll’Arte D’Oggi.” 162, 254.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Kuspit, Donald and Castro, Fernando. “Darkness and Insight.”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Claire Oliver publication.</w:t>
      </w:r>
      <w:r>
        <w:rPr>
          <w:rFonts w:ascii="Avant Guard" w:hAnsi="Avant Guard"/>
          <w:sz w:val="18"/>
          <w:szCs w:val="18"/>
          <w14:ligatures w14:val="none"/>
        </w:rPr>
        <w:t xml:space="preserve">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Frontera, Guillem. “Desaillaments.”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The Council of Education &amp; Culture Spain.</w:t>
      </w:r>
      <w:r>
        <w:rPr>
          <w:rFonts w:ascii="Avant Guard" w:hAnsi="Avant Guard"/>
          <w:sz w:val="18"/>
          <w:szCs w:val="18"/>
          <w14:ligatures w14:val="none"/>
        </w:rPr>
        <w:t xml:space="preserve"> 104 - 109.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Collu, Cristiana. “Pay Attention Please.”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Skira.</w:t>
      </w:r>
      <w:r>
        <w:rPr>
          <w:rFonts w:ascii="Avant Guard" w:hAnsi="Avant Guard"/>
          <w:sz w:val="18"/>
          <w:szCs w:val="18"/>
          <w14:ligatures w14:val="none"/>
        </w:rPr>
        <w:t xml:space="preserve"> 62 - 63. 2001.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Castro, Fernando. “Rostros y Rostros.”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Council of Museums.</w:t>
      </w:r>
      <w:r>
        <w:rPr>
          <w:rFonts w:ascii="Avant Guard" w:hAnsi="Avant Guard"/>
          <w:sz w:val="18"/>
          <w:szCs w:val="18"/>
          <w14:ligatures w14:val="none"/>
        </w:rPr>
        <w:t xml:space="preserve"> Spain. 47 - 49. 2001.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Panero, Leopoldo and Olmo, Santiago. “Headless.” Monograph.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 Caja Negra.</w:t>
      </w:r>
      <w:r>
        <w:rPr>
          <w:rFonts w:ascii="Avant Guard" w:hAnsi="Avant Guard"/>
          <w:sz w:val="18"/>
          <w:szCs w:val="18"/>
          <w14:ligatures w14:val="none"/>
        </w:rPr>
        <w:t xml:space="preserve"> 2001.</w:t>
      </w:r>
      <w:r>
        <w:rPr>
          <w:rFonts w:ascii="Avant Guard" w:hAnsi="Avant Guard"/>
          <w:sz w:val="18"/>
          <w:szCs w:val="18"/>
          <w14:ligatures w14:val="none"/>
        </w:rPr>
        <w:tab/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Ribal, Pilar and Solleric, Casal. “Sculptures and Painters.” Government of Palma. 86 - 89. 2001.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Kohlmeyer, Agnes. “The Music Box.”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Von Lintel &amp; Nusser</w:t>
      </w:r>
      <w:r>
        <w:rPr>
          <w:rFonts w:ascii="Avant Guard" w:hAnsi="Avant Guard"/>
          <w:sz w:val="18"/>
          <w:szCs w:val="18"/>
          <w14:ligatures w14:val="none"/>
        </w:rPr>
        <w:t>. 2001.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“</w:t>
      </w:r>
      <w:r>
        <w:rPr>
          <w:rFonts w:ascii="Avant Guard" w:hAnsi="Avant Guard"/>
          <w:sz w:val="18"/>
          <w:szCs w:val="18"/>
          <w14:ligatures w14:val="none"/>
        </w:rPr>
        <w:t xml:space="preserve">Mediteranean.2.”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Council of Education and Culture.</w:t>
      </w:r>
      <w:r>
        <w:rPr>
          <w:rFonts w:ascii="Avant Guard" w:hAnsi="Avant Guard"/>
          <w:sz w:val="18"/>
          <w:szCs w:val="18"/>
          <w14:ligatures w14:val="none"/>
        </w:rPr>
        <w:t xml:space="preserve"> Spain. 2001.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Kohlmeyer, Agnes. “Von Weniger Bitter en Licht.”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Galerie Adrianna Schmit</w:t>
      </w:r>
      <w:r>
        <w:rPr>
          <w:rFonts w:ascii="Avant Guard" w:hAnsi="Avant Guard"/>
          <w:sz w:val="18"/>
          <w:szCs w:val="18"/>
          <w14:ligatures w14:val="none"/>
        </w:rPr>
        <w:t>. 2001.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Castro, Fernando. “Binissalem.”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Galeria Bores &amp; Mallo</w:t>
      </w:r>
      <w:r>
        <w:rPr>
          <w:rFonts w:ascii="Avant Guard" w:hAnsi="Avant Guard"/>
          <w:sz w:val="18"/>
          <w:szCs w:val="18"/>
          <w14:ligatures w14:val="none"/>
        </w:rPr>
        <w:t>. 2001.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Fernandez, Wendy. “Luz Sobre las Espaldas.”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Max Estrella. </w:t>
      </w:r>
      <w:r>
        <w:rPr>
          <w:rFonts w:ascii="Avant Guard" w:hAnsi="Avant Guard"/>
          <w:sz w:val="18"/>
          <w:szCs w:val="18"/>
          <w14:ligatures w14:val="none"/>
        </w:rPr>
        <w:t>2000.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Castro, Fernando. “Almacen de Brasas i Cenizas.”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Museu de la Ciutat</w:t>
      </w:r>
      <w:r>
        <w:rPr>
          <w:rFonts w:ascii="Avant Guard" w:hAnsi="Avant Guard"/>
          <w:sz w:val="18"/>
          <w:szCs w:val="18"/>
          <w14:ligatures w14:val="none"/>
        </w:rPr>
        <w:t>. Valencia. 1999.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Jarauta, Francisco. “Brasas Bajo Cenizas.”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Council of Museums, Gov’t of Valencia.</w:t>
      </w:r>
      <w:r>
        <w:rPr>
          <w:rFonts w:ascii="Avant Guard" w:hAnsi="Avant Guard"/>
          <w:sz w:val="18"/>
          <w:szCs w:val="18"/>
          <w14:ligatures w14:val="none"/>
        </w:rPr>
        <w:t xml:space="preserve"> 1998.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Alvarez, Cruz, Luis. “Islands.”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Atlantic Center for Contemporary Art</w:t>
      </w:r>
      <w:r>
        <w:rPr>
          <w:rFonts w:ascii="Avant Guard" w:hAnsi="Avant Guard"/>
          <w:sz w:val="18"/>
          <w:szCs w:val="18"/>
          <w14:ligatures w14:val="none"/>
        </w:rPr>
        <w:t>. Spain. 180 - 181. 1996.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Almo, Santiago and Lacasa, Pablo Rico. “L’Ascension.”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Foundation Pilar and Joan Miro.</w:t>
      </w:r>
      <w:r>
        <w:rPr>
          <w:rFonts w:ascii="Avant Guard" w:hAnsi="Avant Guard"/>
          <w:sz w:val="18"/>
          <w:szCs w:val="18"/>
          <w14:ligatures w14:val="none"/>
        </w:rPr>
        <w:t xml:space="preserve"> 1995.</w:t>
      </w:r>
    </w:p>
    <w:p w:rsidR="00D24EF5" w:rsidRDefault="00D24EF5" w:rsidP="00D24EF5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Avant Guard" w:hAnsi="Avant Guard"/>
          <w:sz w:val="18"/>
          <w:szCs w:val="18"/>
          <w14:ligatures w14:val="none"/>
        </w:rPr>
        <w:t> </w:t>
      </w:r>
    </w:p>
    <w:p w:rsidR="00D24EF5" w:rsidRDefault="00D24EF5" w:rsidP="00D24EF5">
      <w:pPr>
        <w:widowControl w:val="0"/>
        <w:rPr>
          <w:rFonts w:ascii="Garamond Premr Pro Smbd" w:hAnsi="Garamond Premr Pro Smbd"/>
          <w:b/>
          <w:bCs/>
          <w14:ligatures w14:val="none"/>
        </w:rPr>
      </w:pPr>
      <w:r>
        <w:rPr>
          <w:rFonts w:ascii="Garamond Premr Pro Smbd" w:hAnsi="Garamond Premr Pro Smbd"/>
          <w:b/>
          <w:bCs/>
          <w14:ligatures w14:val="none"/>
        </w:rPr>
        <w:t>Articles and Reviews:</w:t>
      </w:r>
    </w:p>
    <w:p w:rsidR="00D24EF5" w:rsidRDefault="00D24EF5" w:rsidP="001C6424">
      <w:pPr>
        <w:widowControl w:val="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Barnes, Steve. “Bernardi Roig.”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ArtNews. </w:t>
      </w:r>
      <w:r>
        <w:rPr>
          <w:rFonts w:ascii="Avant Guard" w:hAnsi="Avant Guard"/>
          <w:sz w:val="18"/>
          <w:szCs w:val="18"/>
          <w14:ligatures w14:val="none"/>
        </w:rPr>
        <w:t>March 2010.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Terrasa, Ivan.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IN PALMA</w:t>
      </w:r>
      <w:r>
        <w:rPr>
          <w:rFonts w:ascii="Avant Guard" w:hAnsi="Avant Guard"/>
          <w:sz w:val="18"/>
          <w:szCs w:val="18"/>
          <w14:ligatures w14:val="none"/>
        </w:rPr>
        <w:t>. Autumn, Vol.12. 2007.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ABC Cultural</w:t>
      </w:r>
      <w:r>
        <w:rPr>
          <w:rFonts w:ascii="Avant Guard" w:hAnsi="Avant Guard"/>
          <w:sz w:val="18"/>
          <w:szCs w:val="18"/>
          <w14:ligatures w14:val="none"/>
        </w:rPr>
        <w:t>. 17 February 2007.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Lucas, Antonio.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Mundo</w:t>
      </w:r>
      <w:r>
        <w:rPr>
          <w:rFonts w:ascii="Avant Guard" w:hAnsi="Avant Guard"/>
          <w:sz w:val="18"/>
          <w:szCs w:val="18"/>
          <w14:ligatures w14:val="none"/>
        </w:rPr>
        <w:t>. 15 May 2006.</w:t>
      </w:r>
      <w:r>
        <w:rPr>
          <w:rFonts w:ascii="Avant Guard" w:hAnsi="Avant Guard"/>
          <w:sz w:val="18"/>
          <w:szCs w:val="18"/>
          <w14:ligatures w14:val="none"/>
        </w:rPr>
        <w:tab/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Hernandez, Javier.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Cultural.</w:t>
      </w:r>
      <w:r>
        <w:rPr>
          <w:rFonts w:ascii="Avant Guard" w:hAnsi="Avant Guard"/>
          <w:sz w:val="18"/>
          <w:szCs w:val="18"/>
          <w14:ligatures w14:val="none"/>
        </w:rPr>
        <w:t xml:space="preserve"> 4 May 2006.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 Gaceta</w:t>
      </w:r>
      <w:r>
        <w:rPr>
          <w:rFonts w:ascii="Avant Guard" w:hAnsi="Avant Guard"/>
          <w:sz w:val="18"/>
          <w:szCs w:val="18"/>
          <w14:ligatures w14:val="none"/>
        </w:rPr>
        <w:t>. 8 April 2006.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Rodriguez, Oscar.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Tribuna de Salamanca</w:t>
      </w:r>
      <w:r>
        <w:rPr>
          <w:rFonts w:ascii="Avant Guard" w:hAnsi="Avant Guard"/>
          <w:sz w:val="18"/>
          <w:szCs w:val="18"/>
          <w14:ligatures w14:val="none"/>
        </w:rPr>
        <w:t>. 23 April 2006.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Ribal, Pilar.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Descubrir el Arte.</w:t>
      </w:r>
      <w:r>
        <w:rPr>
          <w:rFonts w:ascii="Avant Guard" w:hAnsi="Avant Guard"/>
          <w:sz w:val="18"/>
          <w:szCs w:val="18"/>
          <w14:ligatures w14:val="none"/>
        </w:rPr>
        <w:t xml:space="preserve"> VII No. 82. 2005.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Arte Y Parte, A.C</w:t>
      </w:r>
      <w:r>
        <w:rPr>
          <w:rFonts w:ascii="Avant Guard" w:hAnsi="Avant Guard"/>
          <w:sz w:val="18"/>
          <w:szCs w:val="18"/>
          <w14:ligatures w14:val="none"/>
        </w:rPr>
        <w:t>.,  Issue 59. 2005.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Spain in NY</w:t>
      </w:r>
      <w:r>
        <w:rPr>
          <w:rFonts w:ascii="Avant Guard" w:hAnsi="Avant Guard"/>
          <w:sz w:val="18"/>
          <w:szCs w:val="18"/>
          <w14:ligatures w14:val="none"/>
        </w:rPr>
        <w:t>. November-December 2005.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Amp Power.com. </w:t>
      </w:r>
      <w:r>
        <w:rPr>
          <w:rFonts w:ascii="Avant Guard" w:hAnsi="Avant Guard"/>
          <w:sz w:val="18"/>
          <w:szCs w:val="18"/>
          <w14:ligatures w14:val="none"/>
        </w:rPr>
        <w:t>8 November 2005.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Cesare, Nikki. “The Negation of Art.”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NYArts Magazine.</w:t>
      </w:r>
      <w:r>
        <w:rPr>
          <w:rFonts w:ascii="Avant Guard" w:hAnsi="Avant Guard"/>
          <w:sz w:val="18"/>
          <w:szCs w:val="18"/>
          <w14:ligatures w14:val="none"/>
        </w:rPr>
        <w:t xml:space="preserve"> November/December 2005.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Alemany, Hector. “Bernardí Roig triunfa en Nueva York.”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Ultima Hora</w:t>
      </w:r>
      <w:r>
        <w:rPr>
          <w:rFonts w:ascii="Avant Guard" w:hAnsi="Avant Guard"/>
          <w:sz w:val="18"/>
          <w:szCs w:val="18"/>
          <w14:ligatures w14:val="none"/>
        </w:rPr>
        <w:t>. 2005.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Haggerty, Gerard.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Artnews Magazine</w:t>
      </w:r>
      <w:r>
        <w:rPr>
          <w:rFonts w:ascii="Avant Guard" w:hAnsi="Avant Guard"/>
          <w:sz w:val="18"/>
          <w:szCs w:val="18"/>
          <w14:ligatures w14:val="none"/>
        </w:rPr>
        <w:t>. 123-124. January 2003.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Jimenez, Jose. “Incorporación.”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Descubrir el Arte.</w:t>
      </w:r>
      <w:r>
        <w:rPr>
          <w:rFonts w:ascii="Avant Guard" w:hAnsi="Avant Guard"/>
          <w:sz w:val="18"/>
          <w:szCs w:val="18"/>
          <w14:ligatures w14:val="none"/>
        </w:rPr>
        <w:t xml:space="preserve"> December 2003.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Julián, Inmaculada. “Bernardí Roig.”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Descubrir el Arte. </w:t>
      </w:r>
      <w:r>
        <w:rPr>
          <w:rFonts w:ascii="Avant Guard" w:hAnsi="Avant Guard"/>
          <w:sz w:val="18"/>
          <w:szCs w:val="18"/>
          <w14:ligatures w14:val="none"/>
        </w:rPr>
        <w:t>December 2003.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 w:rsidRPr="00727C4E">
        <w:rPr>
          <w:lang w:val="fr-FR"/>
        </w:rPr>
        <w:t> </w:t>
      </w:r>
      <w:r w:rsidRPr="00727C4E">
        <w:rPr>
          <w:rFonts w:ascii="Avant Guard" w:hAnsi="Avant Guard"/>
          <w:sz w:val="18"/>
          <w:szCs w:val="18"/>
          <w:lang w:val="fr-FR"/>
          <w14:ligatures w14:val="none"/>
        </w:rPr>
        <w:t xml:space="preserve">Sanchez, Vanessa. “Roig ‘golpea el instante’ en Barcelona.”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Diario de Mallorca</w:t>
      </w:r>
      <w:r>
        <w:rPr>
          <w:rFonts w:ascii="Avant Guard" w:hAnsi="Avant Guard"/>
          <w:sz w:val="18"/>
          <w:szCs w:val="18"/>
          <w14:ligatures w14:val="none"/>
        </w:rPr>
        <w:t xml:space="preserve">. </w:t>
      </w:r>
      <w:proofErr w:type="gramStart"/>
      <w:r>
        <w:rPr>
          <w:rFonts w:ascii="Avant Guard" w:hAnsi="Avant Guard"/>
          <w:sz w:val="18"/>
          <w:szCs w:val="18"/>
          <w14:ligatures w14:val="none"/>
        </w:rPr>
        <w:t>10 September 10 2003.</w:t>
      </w:r>
      <w:proofErr w:type="gramEnd"/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Oliveras, Juame Vidal. “Bernardí Roig el fantasma del arte.”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El Mundo. </w:t>
      </w:r>
      <w:r>
        <w:rPr>
          <w:rFonts w:ascii="Avant Guard" w:hAnsi="Avant Guard"/>
          <w:sz w:val="18"/>
          <w:szCs w:val="18"/>
          <w14:ligatures w14:val="none"/>
        </w:rPr>
        <w:t>11 November 2003.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Vidal, Juame. “¿Quin debat?”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El Pais. </w:t>
      </w:r>
      <w:r>
        <w:rPr>
          <w:rFonts w:ascii="Avant Guard" w:hAnsi="Avant Guard"/>
          <w:sz w:val="18"/>
          <w:szCs w:val="18"/>
          <w14:ligatures w14:val="none"/>
        </w:rPr>
        <w:t>18 September 2003.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Tolosano, Elisabetta. “Bernardí Roig.” August/September 2003.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del Ocio, Gui. “Bernardí Roig ahora, en blanco.” 11 September 2003.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Vukmir, Janka. “Cuanto mayor, mejor: un absurdo.”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Arconoticias </w:t>
      </w:r>
      <w:r>
        <w:rPr>
          <w:rFonts w:ascii="Avant Guard" w:hAnsi="Avant Guard"/>
          <w:sz w:val="18"/>
          <w:szCs w:val="18"/>
          <w14:ligatures w14:val="none"/>
        </w:rPr>
        <w:t>No. 27. Spring 2003.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ABC Cultural. </w:t>
      </w:r>
      <w:proofErr w:type="gramStart"/>
      <w:r>
        <w:rPr>
          <w:rFonts w:ascii="Avant Guard" w:hAnsi="Avant Guard"/>
          <w:sz w:val="18"/>
          <w:szCs w:val="18"/>
          <w14:ligatures w14:val="none"/>
        </w:rPr>
        <w:t>18 January 18 2003.</w:t>
      </w:r>
      <w:proofErr w:type="gramEnd"/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Puig, Arnau. “Dibujar en tres dimensiones.”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ABC Cultural.</w:t>
      </w:r>
      <w:r>
        <w:rPr>
          <w:rFonts w:ascii="Avant Guard" w:hAnsi="Avant Guard"/>
          <w:sz w:val="18"/>
          <w:szCs w:val="18"/>
          <w14:ligatures w14:val="none"/>
        </w:rPr>
        <w:t xml:space="preserve"> 27 September 2003.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Uribarri, Fatima.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“La mirad ardiente de Bernardí Roig.”</w:t>
      </w:r>
      <w:r>
        <w:rPr>
          <w:rFonts w:ascii="Avant Guard" w:hAnsi="Avant Guard"/>
          <w:sz w:val="18"/>
          <w:szCs w:val="18"/>
          <w14:ligatures w14:val="none"/>
        </w:rPr>
        <w:t xml:space="preserve"> 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Época</w:t>
      </w:r>
      <w:r>
        <w:rPr>
          <w:rFonts w:ascii="Avant Guard" w:hAnsi="Avant Guard"/>
          <w:sz w:val="18"/>
          <w:szCs w:val="18"/>
          <w14:ligatures w14:val="none"/>
        </w:rPr>
        <w:t>. 2003.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Marin-Medina, Jose.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ABC Cultural.</w:t>
      </w:r>
      <w:r>
        <w:rPr>
          <w:rFonts w:ascii="Avant Guard" w:hAnsi="Avant Guard"/>
          <w:sz w:val="18"/>
          <w:szCs w:val="18"/>
          <w14:ligatures w14:val="none"/>
        </w:rPr>
        <w:t xml:space="preserve">  Cover ill., 28. 14 November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lastRenderedPageBreak/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Arte y Naturaleza. </w:t>
      </w:r>
      <w:r>
        <w:rPr>
          <w:rFonts w:ascii="Avant Guard" w:hAnsi="Avant Guard"/>
          <w:sz w:val="18"/>
          <w:szCs w:val="18"/>
          <w14:ligatures w14:val="none"/>
        </w:rPr>
        <w:t>November/December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Arte y Parte</w:t>
      </w:r>
      <w:r>
        <w:rPr>
          <w:rFonts w:ascii="Avant Guard" w:hAnsi="Avant Guard"/>
          <w:sz w:val="18"/>
          <w:szCs w:val="18"/>
          <w14:ligatures w14:val="none"/>
        </w:rPr>
        <w:t>. November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Borrás, Pilar. “Bernardí Roig.”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Descubrir el Arte</w:t>
      </w:r>
      <w:r>
        <w:rPr>
          <w:rFonts w:ascii="Avant Guard" w:hAnsi="Avant Guard"/>
          <w:sz w:val="18"/>
          <w:szCs w:val="18"/>
          <w14:ligatures w14:val="none"/>
        </w:rPr>
        <w:t>. December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Ribal, Pilar. “Bernardí Roig.”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El Mundo. </w:t>
      </w:r>
      <w:r>
        <w:rPr>
          <w:rFonts w:ascii="Avant Guard" w:hAnsi="Avant Guard"/>
          <w:sz w:val="18"/>
          <w:szCs w:val="18"/>
          <w14:ligatures w14:val="none"/>
        </w:rPr>
        <w:t>30 September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Marin-Medina, Jose. “La mirada de fuego de Bernardí Roig.”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Cultural.</w:t>
      </w:r>
      <w:r>
        <w:rPr>
          <w:rFonts w:ascii="Avant Guard" w:hAnsi="Avant Guard"/>
          <w:sz w:val="18"/>
          <w:szCs w:val="18"/>
          <w14:ligatures w14:val="none"/>
        </w:rPr>
        <w:t xml:space="preserve"> 14 November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Castro, Fernando.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Sublime</w:t>
      </w:r>
      <w:r>
        <w:rPr>
          <w:rFonts w:ascii="Avant Guard" w:hAnsi="Avant Guard"/>
          <w:sz w:val="18"/>
          <w:szCs w:val="18"/>
          <w14:ligatures w14:val="none"/>
        </w:rPr>
        <w:t>. cover ill., p. 18 - 25. June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ABC Cultural. </w:t>
      </w:r>
      <w:r>
        <w:rPr>
          <w:rFonts w:ascii="Avant Guard" w:hAnsi="Avant Guard"/>
          <w:sz w:val="18"/>
          <w:szCs w:val="18"/>
          <w14:ligatures w14:val="none"/>
        </w:rPr>
        <w:t>Cover ill. 13 February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Perez Guerra, Jose.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Punto.</w:t>
      </w:r>
      <w:r>
        <w:rPr>
          <w:rFonts w:ascii="Avant Guard" w:hAnsi="Avant Guard"/>
          <w:sz w:val="18"/>
          <w:szCs w:val="18"/>
          <w14:ligatures w14:val="none"/>
        </w:rPr>
        <w:t xml:space="preserve"> 22 November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Diaz-Guardiola, Javier.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Entrevista</w:t>
      </w:r>
      <w:r>
        <w:rPr>
          <w:rFonts w:ascii="Avant Guard" w:hAnsi="Avant Guard"/>
          <w:sz w:val="18"/>
          <w:szCs w:val="18"/>
          <w14:ligatures w14:val="none"/>
        </w:rPr>
        <w:t>. 37. November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Planas, Antoni.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Ultima Hora</w:t>
      </w:r>
      <w:r>
        <w:rPr>
          <w:rFonts w:ascii="Avant Guard" w:hAnsi="Avant Guard"/>
          <w:sz w:val="18"/>
          <w:szCs w:val="18"/>
          <w14:ligatures w14:val="none"/>
        </w:rPr>
        <w:t>. 82. 7 October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Mundo</w:t>
      </w:r>
      <w:r>
        <w:rPr>
          <w:rFonts w:ascii="Avant Guard" w:hAnsi="Avant Guard"/>
          <w:sz w:val="18"/>
          <w:szCs w:val="18"/>
          <w14:ligatures w14:val="none"/>
        </w:rPr>
        <w:t>. 7 October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Ramon, B.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Diario de Mallorca</w:t>
      </w:r>
      <w:r>
        <w:rPr>
          <w:rFonts w:ascii="Avant Guard" w:hAnsi="Avant Guard"/>
          <w:sz w:val="18"/>
          <w:szCs w:val="18"/>
          <w14:ligatures w14:val="none"/>
        </w:rPr>
        <w:t>. 29. 7 October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Island Life. </w:t>
      </w:r>
      <w:r>
        <w:rPr>
          <w:rFonts w:ascii="Avant Guard" w:hAnsi="Avant Guard"/>
          <w:sz w:val="18"/>
          <w:szCs w:val="18"/>
          <w14:ligatures w14:val="none"/>
        </w:rPr>
        <w:t>74-78. May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Garrido, Lola.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Semanal</w:t>
      </w:r>
      <w:r>
        <w:rPr>
          <w:rFonts w:ascii="Avant Guard" w:hAnsi="Avant Guard"/>
          <w:sz w:val="18"/>
          <w:szCs w:val="18"/>
          <w14:ligatures w14:val="none"/>
        </w:rPr>
        <w:t>. 14. 10 March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In Madrid</w:t>
      </w:r>
      <w:r>
        <w:rPr>
          <w:rFonts w:ascii="Avant Guard" w:hAnsi="Avant Guard"/>
          <w:sz w:val="18"/>
          <w:szCs w:val="18"/>
          <w14:ligatures w14:val="none"/>
        </w:rPr>
        <w:t>. December 2002.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Diaz-Guardiola, Javier.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ABC</w:t>
      </w:r>
      <w:r>
        <w:rPr>
          <w:i/>
          <w:iCs/>
          <w:sz w:val="18"/>
          <w:szCs w:val="18"/>
          <w14:ligatures w14:val="none"/>
        </w:rPr>
        <w:t> 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Cultural. </w:t>
      </w:r>
      <w:r>
        <w:rPr>
          <w:rFonts w:ascii="Avant Guard" w:hAnsi="Avant Guard"/>
          <w:sz w:val="18"/>
          <w:szCs w:val="18"/>
          <w14:ligatures w14:val="none"/>
        </w:rPr>
        <w:t>13 February 2001.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Gilsoul, Guy.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L’Express</w:t>
      </w:r>
      <w:r>
        <w:rPr>
          <w:rFonts w:ascii="Avant Guard" w:hAnsi="Avant Guard"/>
          <w:sz w:val="18"/>
          <w:szCs w:val="18"/>
          <w14:ligatures w14:val="none"/>
        </w:rPr>
        <w:t>. 17. 13 April 2001.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El Pais. </w:t>
      </w:r>
      <w:r>
        <w:rPr>
          <w:rFonts w:ascii="Avant Guard" w:hAnsi="Avant Guard"/>
          <w:sz w:val="18"/>
          <w:szCs w:val="18"/>
          <w14:ligatures w14:val="none"/>
        </w:rPr>
        <w:t>26 February 2000.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Tributa de Salamanca</w:t>
      </w:r>
      <w:r>
        <w:rPr>
          <w:rFonts w:ascii="Avant Guard" w:hAnsi="Avant Guard"/>
          <w:sz w:val="18"/>
          <w:szCs w:val="18"/>
          <w14:ligatures w14:val="none"/>
        </w:rPr>
        <w:t>. 6 May 2000.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Carpio, Francisco.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Caballo</w:t>
      </w:r>
      <w:r>
        <w:rPr>
          <w:i/>
          <w:iCs/>
          <w:sz w:val="18"/>
          <w:szCs w:val="18"/>
          <w14:ligatures w14:val="none"/>
        </w:rPr>
        <w:t> 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Verde.</w:t>
      </w:r>
      <w:r>
        <w:rPr>
          <w:rFonts w:ascii="Avant Guard" w:hAnsi="Avant Guard"/>
          <w:sz w:val="18"/>
          <w:szCs w:val="18"/>
          <w14:ligatures w14:val="none"/>
        </w:rPr>
        <w:t xml:space="preserve"> 28 January 2000.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Castro, Fernando. “Almacen de Brasas i Cenizas.”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Museu de la Ciutat</w:t>
      </w:r>
      <w:r>
        <w:rPr>
          <w:rFonts w:ascii="Avant Guard" w:hAnsi="Avant Guard"/>
          <w:sz w:val="18"/>
          <w:szCs w:val="18"/>
          <w14:ligatures w14:val="none"/>
        </w:rPr>
        <w:t>. Valencia. 1999.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Jarauta, Francisco. “Brasas Bajo Cenizas.”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Council of Museums</w:t>
      </w:r>
      <w:r>
        <w:rPr>
          <w:rFonts w:ascii="Avant Guard" w:hAnsi="Avant Guard"/>
          <w:sz w:val="18"/>
          <w:szCs w:val="18"/>
          <w14:ligatures w14:val="none"/>
        </w:rPr>
        <w:t>. Gov’t of Valencia. 1998.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Castro. Fernando.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Cimal</w:t>
      </w:r>
      <w:r>
        <w:rPr>
          <w:rFonts w:ascii="Avant Guard" w:hAnsi="Avant Guard"/>
          <w:sz w:val="18"/>
          <w:szCs w:val="18"/>
          <w14:ligatures w14:val="none"/>
        </w:rPr>
        <w:t>. 23 - 26, 49. 1997.</w:t>
      </w:r>
      <w:r>
        <w:rPr>
          <w:rFonts w:ascii="Avant Guard" w:hAnsi="Avant Guard"/>
          <w:sz w:val="18"/>
          <w:szCs w:val="18"/>
          <w14:ligatures w14:val="none"/>
        </w:rPr>
        <w:tab/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Navarro, Cristina.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Lapiz.</w:t>
      </w:r>
      <w:r>
        <w:rPr>
          <w:rFonts w:ascii="Avant Guard" w:hAnsi="Avant Guard"/>
          <w:sz w:val="18"/>
          <w:szCs w:val="18"/>
          <w14:ligatures w14:val="none"/>
        </w:rPr>
        <w:t xml:space="preserve"> 81 - 82, 131. 1997.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Paredes, Tomas.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El Punto.</w:t>
      </w:r>
      <w:r>
        <w:rPr>
          <w:rFonts w:ascii="Avant Guard" w:hAnsi="Avant Guard"/>
          <w:sz w:val="18"/>
          <w:szCs w:val="18"/>
          <w14:ligatures w14:val="none"/>
        </w:rPr>
        <w:t xml:space="preserve"> 22 March 1996.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Alvarez Cruz, Luis. “Islands.”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Atlantic Center for Contemporary Art</w:t>
      </w:r>
      <w:r>
        <w:rPr>
          <w:rFonts w:ascii="Avant Guard" w:hAnsi="Avant Guard"/>
          <w:sz w:val="18"/>
          <w:szCs w:val="18"/>
          <w14:ligatures w14:val="none"/>
        </w:rPr>
        <w:t>. Spain. 1996.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Olivares, Rosa.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Lapiz</w:t>
      </w:r>
      <w:r>
        <w:rPr>
          <w:rFonts w:ascii="Avant Guard" w:hAnsi="Avant Guard"/>
          <w:sz w:val="18"/>
          <w:szCs w:val="18"/>
          <w14:ligatures w14:val="none"/>
        </w:rPr>
        <w:t>, 120. April 1996.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Almo, Santiago and Lacasa, Pablo Rico. “L’Ascension,”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Foundation Pilar and Joan Miro.</w:t>
      </w:r>
      <w:r>
        <w:rPr>
          <w:rFonts w:ascii="Avant Guard" w:hAnsi="Avant Guard"/>
          <w:sz w:val="18"/>
          <w:szCs w:val="18"/>
          <w14:ligatures w14:val="none"/>
        </w:rPr>
        <w:t xml:space="preserve"> 1995.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Leon, Dermis. “Poetry of the Black.”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La Nacion</w:t>
      </w:r>
      <w:r>
        <w:rPr>
          <w:rFonts w:ascii="Avant Guard" w:hAnsi="Avant Guard"/>
          <w:sz w:val="18"/>
          <w:szCs w:val="18"/>
          <w14:ligatures w14:val="none"/>
        </w:rPr>
        <w:t>. 21 May 1995.</w:t>
      </w:r>
      <w:r>
        <w:rPr>
          <w:rFonts w:ascii="Avant Guard" w:hAnsi="Avant Guard"/>
          <w:sz w:val="18"/>
          <w:szCs w:val="18"/>
          <w14:ligatures w14:val="none"/>
        </w:rPr>
        <w:tab/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Lacasa, Pablo Rico.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Foundation Pilar and Joan Miro</w:t>
      </w:r>
      <w:r>
        <w:rPr>
          <w:rFonts w:ascii="Avant Guard" w:hAnsi="Avant Guard"/>
          <w:sz w:val="18"/>
          <w:szCs w:val="18"/>
          <w14:ligatures w14:val="none"/>
        </w:rPr>
        <w:t>. 1995.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</w:t>
      </w:r>
      <w:r>
        <w:rPr>
          <w:rFonts w:ascii="Avant Guard" w:hAnsi="Avant Guard"/>
          <w:sz w:val="18"/>
          <w:szCs w:val="18"/>
          <w14:ligatures w14:val="none"/>
        </w:rPr>
        <w:t>Pardes, Tomas. “Bernardí Roig, Rosas Frescas Negras.”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El Punto</w:t>
      </w:r>
      <w:r>
        <w:rPr>
          <w:rFonts w:ascii="Avant Guard" w:hAnsi="Avant Guard"/>
          <w:sz w:val="18"/>
          <w:szCs w:val="18"/>
          <w14:ligatures w14:val="none"/>
        </w:rPr>
        <w:t>. 1995.</w:t>
      </w:r>
      <w:r>
        <w:rPr>
          <w:rFonts w:ascii="Avant Guard" w:hAnsi="Avant Guard"/>
          <w:sz w:val="18"/>
          <w:szCs w:val="18"/>
          <w14:ligatures w14:val="none"/>
        </w:rPr>
        <w:tab/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Gomas, Joan Carles. “Referencies.”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Casal Solleric.</w:t>
      </w:r>
      <w:r>
        <w:rPr>
          <w:rFonts w:ascii="Avant Guard" w:hAnsi="Avant Guard"/>
          <w:sz w:val="18"/>
          <w:szCs w:val="18"/>
          <w14:ligatures w14:val="none"/>
        </w:rPr>
        <w:t xml:space="preserve"> 1995.</w:t>
      </w:r>
      <w:r>
        <w:rPr>
          <w:rFonts w:ascii="Avant Guard" w:hAnsi="Avant Guard"/>
          <w:sz w:val="18"/>
          <w:szCs w:val="18"/>
          <w14:ligatures w14:val="none"/>
        </w:rPr>
        <w:tab/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Roig, Bernardi.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“</w:t>
      </w:r>
      <w:r>
        <w:rPr>
          <w:rFonts w:ascii="Avant Guard" w:hAnsi="Avant Guard"/>
          <w:sz w:val="18"/>
          <w:szCs w:val="18"/>
          <w14:ligatures w14:val="none"/>
        </w:rPr>
        <w:t>Vanitatem.”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Galeria Estiarte</w:t>
      </w:r>
      <w:r>
        <w:rPr>
          <w:rFonts w:ascii="Avant Guard" w:hAnsi="Avant Guard"/>
          <w:sz w:val="18"/>
          <w:szCs w:val="18"/>
          <w14:ligatures w14:val="none"/>
        </w:rPr>
        <w:t>. 1994.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San Martin, Javier.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Lapiz.</w:t>
      </w:r>
      <w:r>
        <w:rPr>
          <w:rFonts w:ascii="Avant Guard" w:hAnsi="Avant Guard"/>
          <w:sz w:val="18"/>
          <w:szCs w:val="18"/>
          <w14:ligatures w14:val="none"/>
        </w:rPr>
        <w:t xml:space="preserve"> 1994.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Novillo, Cruz.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Lapiz</w:t>
      </w:r>
      <w:r>
        <w:rPr>
          <w:rFonts w:ascii="Avant Guard" w:hAnsi="Avant Guard"/>
          <w:sz w:val="18"/>
          <w:szCs w:val="18"/>
          <w14:ligatures w14:val="none"/>
        </w:rPr>
        <w:t>. 1994.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Paredes, Tomas. “Bernardí Roig, El Hacedor de Imagenes.”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El Punto</w:t>
      </w:r>
      <w:r>
        <w:rPr>
          <w:rFonts w:ascii="Avant Guard" w:hAnsi="Avant Guard"/>
          <w:sz w:val="18"/>
          <w:szCs w:val="18"/>
          <w14:ligatures w14:val="none"/>
        </w:rPr>
        <w:t>. 25 March 1994.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Saenz de Gorbea, Xabier. “Del Sentido.”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DEIA Cultural</w:t>
      </w:r>
      <w:r>
        <w:rPr>
          <w:rFonts w:ascii="Avant Guard" w:hAnsi="Avant Guard"/>
          <w:sz w:val="18"/>
          <w:szCs w:val="18"/>
          <w14:ligatures w14:val="none"/>
        </w:rPr>
        <w:t>. 22 March 1994.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Olivares, Rosa. “Los Ostros Ochenta.”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Lapiz</w:t>
      </w:r>
      <w:r>
        <w:rPr>
          <w:rFonts w:ascii="Avant Guard" w:hAnsi="Avant Guard"/>
          <w:sz w:val="18"/>
          <w:szCs w:val="18"/>
          <w14:ligatures w14:val="none"/>
        </w:rPr>
        <w:t>. 1993.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Zaya, Octavio. “Cryns Collection.”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Consell Insular de Palma de Mallorca.</w:t>
      </w:r>
      <w:r>
        <w:rPr>
          <w:rFonts w:ascii="Avant Guard" w:hAnsi="Avant Guard"/>
          <w:sz w:val="18"/>
          <w:szCs w:val="18"/>
          <w14:ligatures w14:val="none"/>
        </w:rPr>
        <w:t xml:space="preserve"> 1993.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Borras, Lluisa.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La Vanguardia</w:t>
      </w:r>
      <w:r>
        <w:rPr>
          <w:rFonts w:ascii="Avant Guard" w:hAnsi="Avant Guard"/>
          <w:sz w:val="18"/>
          <w:szCs w:val="18"/>
          <w14:ligatures w14:val="none"/>
        </w:rPr>
        <w:t>. 9 September 1993.</w:t>
      </w:r>
    </w:p>
    <w:p w:rsidR="00D24EF5" w:rsidRDefault="00D24EF5" w:rsidP="00D24EF5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 xml:space="preserve">Sarriegui, J.M. “Bernardí Roig.” 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>Galeria Joan Oliver Maneu.</w:t>
      </w:r>
      <w:r>
        <w:rPr>
          <w:rFonts w:ascii="Avant Guard" w:hAnsi="Avant Guard"/>
          <w:sz w:val="18"/>
          <w:szCs w:val="18"/>
          <w14:ligatures w14:val="none"/>
        </w:rPr>
        <w:t xml:space="preserve"> 1993.</w:t>
      </w:r>
    </w:p>
    <w:p w:rsidR="00D24EF5" w:rsidRPr="001C6424" w:rsidRDefault="00D24EF5" w:rsidP="001C6424">
      <w:pPr>
        <w:widowControl w:val="0"/>
        <w:ind w:left="360" w:hanging="360"/>
        <w:rPr>
          <w:rFonts w:ascii="Avant Guard" w:hAnsi="Avant Guard"/>
          <w:sz w:val="18"/>
          <w:szCs w:val="1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rFonts w:ascii="Avant Guard" w:hAnsi="Avant Guard"/>
          <w:sz w:val="18"/>
          <w:szCs w:val="18"/>
          <w14:ligatures w14:val="none"/>
        </w:rPr>
        <w:t>Sarriegui, J.M. “An Intimidating Object.”</w:t>
      </w:r>
      <w:r>
        <w:rPr>
          <w:rFonts w:ascii="Avant Guard" w:hAnsi="Avant Guard"/>
          <w:i/>
          <w:iCs/>
          <w:sz w:val="18"/>
          <w:szCs w:val="18"/>
          <w14:ligatures w14:val="none"/>
        </w:rPr>
        <w:t xml:space="preserve"> ABC Cultural</w:t>
      </w:r>
      <w:r>
        <w:rPr>
          <w:rFonts w:ascii="Avant Guard" w:hAnsi="Avant Guard"/>
          <w:sz w:val="18"/>
          <w:szCs w:val="18"/>
          <w14:ligatures w14:val="none"/>
        </w:rPr>
        <w:t>. 1993.</w:t>
      </w:r>
      <w:r>
        <w:rPr>
          <w14:ligatures w14:val="none"/>
        </w:rPr>
        <w:t> </w:t>
      </w:r>
    </w:p>
    <w:p w:rsidR="00B0518A" w:rsidRDefault="00B0518A"/>
    <w:sectPr w:rsidR="00B0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r Pro Smbd">
    <w:altName w:val="Constantia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 Guar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F5"/>
    <w:rsid w:val="00117E6B"/>
    <w:rsid w:val="001C6424"/>
    <w:rsid w:val="006A72EA"/>
    <w:rsid w:val="00727C4E"/>
    <w:rsid w:val="009A6ED1"/>
    <w:rsid w:val="00B0518A"/>
    <w:rsid w:val="00B8483F"/>
    <w:rsid w:val="00BB4156"/>
    <w:rsid w:val="00D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E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erschrift2">
    <w:name w:val="heading 2"/>
    <w:basedOn w:val="Standard"/>
    <w:link w:val="berschrift2Zchn"/>
    <w:uiPriority w:val="9"/>
    <w:qFormat/>
    <w:rsid w:val="00D24EF5"/>
    <w:pPr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24EF5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E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erschrift2">
    <w:name w:val="heading 2"/>
    <w:basedOn w:val="Standard"/>
    <w:link w:val="berschrift2Zchn"/>
    <w:uiPriority w:val="9"/>
    <w:qFormat/>
    <w:rsid w:val="00D24EF5"/>
    <w:pPr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24EF5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6327-9205-43F2-BE33-8C2492DF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4434</Words>
  <Characters>27937</Characters>
  <Application>Microsoft Office Word</Application>
  <DocSecurity>0</DocSecurity>
  <Lines>232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rubinstein</dc:creator>
  <cp:lastModifiedBy>KH</cp:lastModifiedBy>
  <cp:revision>2</cp:revision>
  <dcterms:created xsi:type="dcterms:W3CDTF">2018-10-24T14:34:00Z</dcterms:created>
  <dcterms:modified xsi:type="dcterms:W3CDTF">2018-10-24T14:34:00Z</dcterms:modified>
</cp:coreProperties>
</file>